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7A" w:rsidRDefault="005B64BD">
      <w:pPr>
        <w:spacing w:after="0"/>
        <w:rPr>
          <w:rFonts w:ascii="Arial" w:eastAsia="Arial" w:hAnsi="Arial" w:cs="Arial"/>
          <w:b/>
          <w:color w:val="520D5D"/>
        </w:rPr>
      </w:pPr>
      <w:r>
        <w:rPr>
          <w:rFonts w:ascii="Arial" w:eastAsia="Arial" w:hAnsi="Arial" w:cs="Arial"/>
          <w:b/>
          <w:color w:val="520D5D"/>
        </w:rPr>
        <w:t>CIPD Assessment Report: (AR1)</w:t>
      </w:r>
      <w:r>
        <w:rPr>
          <w:rFonts w:ascii="Arial" w:eastAsia="Arial" w:hAnsi="Arial" w:cs="Arial"/>
          <w:b/>
          <w:color w:val="58595B"/>
        </w:rPr>
        <w:t xml:space="preserve">   </w:t>
      </w:r>
    </w:p>
    <w:p w:rsidR="00D1027A" w:rsidRDefault="005B64BD">
      <w:pPr>
        <w:tabs>
          <w:tab w:val="right" w:pos="9026"/>
        </w:tabs>
        <w:spacing w:after="120"/>
        <w:rPr>
          <w:rFonts w:ascii="Arial" w:eastAsia="Arial" w:hAnsi="Arial" w:cs="Arial"/>
          <w:b/>
          <w:color w:val="58595B"/>
        </w:rPr>
      </w:pPr>
      <w:r>
        <w:rPr>
          <w:rFonts w:ascii="Arial" w:eastAsia="Arial" w:hAnsi="Arial" w:cs="Arial"/>
          <w:b/>
          <w:color w:val="58595B"/>
        </w:rPr>
        <w:t>Intermediate</w:t>
      </w:r>
      <w:r>
        <w:rPr>
          <w:rFonts w:ascii="Arial" w:eastAsia="Arial" w:hAnsi="Arial" w:cs="Arial"/>
          <w:color w:val="3C3C3C"/>
        </w:rPr>
        <w:t xml:space="preserve"> – </w:t>
      </w:r>
      <w:r>
        <w:rPr>
          <w:rFonts w:ascii="Arial" w:eastAsia="Arial" w:hAnsi="Arial" w:cs="Arial"/>
          <w:b/>
          <w:color w:val="3C3C3C"/>
        </w:rPr>
        <w:t>Associate</w:t>
      </w:r>
      <w:r>
        <w:rPr>
          <w:rFonts w:ascii="Arial" w:eastAsia="Arial" w:hAnsi="Arial" w:cs="Arial"/>
          <w:color w:val="3C3C3C"/>
        </w:rPr>
        <w:t xml:space="preserve"> </w:t>
      </w:r>
      <w:r>
        <w:rPr>
          <w:rFonts w:ascii="Arial" w:eastAsia="Arial" w:hAnsi="Arial" w:cs="Arial"/>
          <w:b/>
          <w:color w:val="3C3C3C"/>
        </w:rPr>
        <w:t>Diploma in People Management</w:t>
      </w:r>
    </w:p>
    <w:tbl>
      <w:tblPr>
        <w:tblStyle w:val="a9"/>
        <w:tblW w:w="14714" w:type="dxa"/>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400" w:firstRow="0" w:lastRow="0" w:firstColumn="0" w:lastColumn="0" w:noHBand="0" w:noVBand="1"/>
      </w:tblPr>
      <w:tblGrid>
        <w:gridCol w:w="2700"/>
        <w:gridCol w:w="5580"/>
        <w:gridCol w:w="2610"/>
        <w:gridCol w:w="3824"/>
      </w:tblGrid>
      <w:tr w:rsidR="00D1027A">
        <w:trPr>
          <w:trHeight w:val="396"/>
        </w:trPr>
        <w:tc>
          <w:tcPr>
            <w:tcW w:w="270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Centre name:</w:t>
            </w:r>
          </w:p>
        </w:tc>
        <w:tc>
          <w:tcPr>
            <w:tcW w:w="5580" w:type="dxa"/>
            <w:tcBorders>
              <w:right w:val="single" w:sz="4" w:space="0" w:color="000000"/>
            </w:tcBorders>
            <w:vAlign w:val="bottom"/>
          </w:tcPr>
          <w:p w:rsidR="00D1027A" w:rsidRDefault="005B64BD">
            <w:pPr>
              <w:spacing w:after="0"/>
              <w:rPr>
                <w:rFonts w:ascii="Arial" w:eastAsia="Arial" w:hAnsi="Arial" w:cs="Arial"/>
                <w:color w:val="3C3C3C"/>
              </w:rPr>
            </w:pPr>
            <w:r>
              <w:rPr>
                <w:rFonts w:ascii="Arial" w:eastAsia="Arial" w:hAnsi="Arial" w:cs="Arial"/>
                <w:color w:val="3C3C3C"/>
              </w:rPr>
              <w:t>Victory Training and Development Institute</w:t>
            </w:r>
          </w:p>
        </w:tc>
        <w:tc>
          <w:tcPr>
            <w:tcW w:w="2610" w:type="dxa"/>
            <w:tcBorders>
              <w:right w:val="single" w:sz="4" w:space="0" w:color="000000"/>
            </w:tcBorders>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Centre number</w:t>
            </w:r>
          </w:p>
        </w:tc>
        <w:tc>
          <w:tcPr>
            <w:tcW w:w="3824" w:type="dxa"/>
            <w:tcBorders>
              <w:right w:val="single" w:sz="4" w:space="0" w:color="000000"/>
            </w:tcBorders>
            <w:vAlign w:val="center"/>
          </w:tcPr>
          <w:p w:rsidR="00D1027A" w:rsidRDefault="005B64BD">
            <w:pPr>
              <w:spacing w:after="0"/>
              <w:rPr>
                <w:rFonts w:ascii="Arial" w:eastAsia="Arial" w:hAnsi="Arial" w:cs="Arial"/>
                <w:color w:val="3C3C3C"/>
              </w:rPr>
            </w:pPr>
            <w:r>
              <w:rPr>
                <w:rFonts w:ascii="Arial" w:eastAsia="Arial" w:hAnsi="Arial" w:cs="Arial"/>
                <w:color w:val="3C3C3C"/>
              </w:rPr>
              <w:t>1074</w:t>
            </w:r>
          </w:p>
        </w:tc>
      </w:tr>
      <w:tr w:rsidR="00D1027A">
        <w:trPr>
          <w:trHeight w:val="415"/>
        </w:trPr>
        <w:tc>
          <w:tcPr>
            <w:tcW w:w="270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Learner name:</w:t>
            </w:r>
          </w:p>
        </w:tc>
        <w:tc>
          <w:tcPr>
            <w:tcW w:w="5580" w:type="dxa"/>
            <w:vAlign w:val="bottom"/>
          </w:tcPr>
          <w:p w:rsidR="00D1027A" w:rsidRDefault="00D1027A">
            <w:pPr>
              <w:spacing w:after="0"/>
              <w:rPr>
                <w:rFonts w:ascii="Arial" w:eastAsia="Arial" w:hAnsi="Arial" w:cs="Arial"/>
              </w:rPr>
            </w:pPr>
          </w:p>
        </w:tc>
        <w:tc>
          <w:tcPr>
            <w:tcW w:w="261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Learner CIPD No:</w:t>
            </w:r>
          </w:p>
        </w:tc>
        <w:tc>
          <w:tcPr>
            <w:tcW w:w="3824" w:type="dxa"/>
            <w:vAlign w:val="bottom"/>
          </w:tcPr>
          <w:p w:rsidR="00D1027A" w:rsidRDefault="00D1027A">
            <w:pPr>
              <w:spacing w:after="0"/>
              <w:rPr>
                <w:rFonts w:ascii="Arial" w:eastAsia="Arial" w:hAnsi="Arial" w:cs="Arial"/>
                <w:color w:val="3C3C3C"/>
              </w:rPr>
            </w:pPr>
          </w:p>
        </w:tc>
      </w:tr>
      <w:tr w:rsidR="00926C1B">
        <w:trPr>
          <w:gridAfter w:val="1"/>
          <w:wAfter w:w="3824" w:type="dxa"/>
          <w:trHeight w:val="705"/>
        </w:trPr>
        <w:tc>
          <w:tcPr>
            <w:tcW w:w="2700" w:type="dxa"/>
            <w:shd w:val="clear" w:color="auto" w:fill="C5E0B3"/>
            <w:vAlign w:val="center"/>
          </w:tcPr>
          <w:p w:rsidR="00926C1B" w:rsidRDefault="00926C1B">
            <w:pPr>
              <w:spacing w:after="0"/>
              <w:rPr>
                <w:rFonts w:ascii="Arial" w:eastAsia="Arial" w:hAnsi="Arial" w:cs="Arial"/>
                <w:color w:val="3C3C3C"/>
              </w:rPr>
            </w:pPr>
            <w:r>
              <w:rPr>
                <w:rFonts w:ascii="Arial" w:eastAsia="Arial" w:hAnsi="Arial" w:cs="Arial"/>
                <w:color w:val="3C3C3C"/>
              </w:rPr>
              <w:t>Unit title &amp; code:</w:t>
            </w:r>
          </w:p>
        </w:tc>
        <w:tc>
          <w:tcPr>
            <w:tcW w:w="5580" w:type="dxa"/>
            <w:tcBorders>
              <w:right w:val="single" w:sz="4" w:space="0" w:color="000000"/>
            </w:tcBorders>
            <w:vAlign w:val="center"/>
          </w:tcPr>
          <w:p w:rsidR="00926C1B" w:rsidRDefault="00926C1B">
            <w:pPr>
              <w:spacing w:after="0"/>
              <w:rPr>
                <w:rFonts w:ascii="Arial" w:eastAsia="Arial" w:hAnsi="Arial" w:cs="Arial"/>
              </w:rPr>
            </w:pPr>
            <w:r>
              <w:rPr>
                <w:rFonts w:ascii="Arial" w:eastAsia="Arial" w:hAnsi="Arial" w:cs="Arial"/>
              </w:rPr>
              <w:t>5OS02 - Advances in Digital Learning and Development</w:t>
            </w:r>
          </w:p>
        </w:tc>
        <w:tc>
          <w:tcPr>
            <w:tcW w:w="2610" w:type="dxa"/>
            <w:tcBorders>
              <w:left w:val="single" w:sz="4" w:space="0" w:color="000000"/>
            </w:tcBorders>
            <w:shd w:val="clear" w:color="auto" w:fill="C5E0B3"/>
            <w:vAlign w:val="center"/>
          </w:tcPr>
          <w:p w:rsidR="00926C1B" w:rsidRDefault="00926C1B">
            <w:pPr>
              <w:spacing w:after="0"/>
              <w:rPr>
                <w:rFonts w:ascii="Arial" w:eastAsia="Arial" w:hAnsi="Arial" w:cs="Arial"/>
                <w:color w:val="3C3C3C"/>
              </w:rPr>
            </w:pPr>
            <w:r>
              <w:rPr>
                <w:rFonts w:ascii="Arial" w:eastAsia="Arial" w:hAnsi="Arial" w:cs="Arial"/>
                <w:color w:val="3C3C3C"/>
              </w:rPr>
              <w:t>Assessment ID:</w:t>
            </w:r>
          </w:p>
        </w:tc>
      </w:tr>
      <w:tr w:rsidR="00D1027A">
        <w:trPr>
          <w:trHeight w:val="386"/>
        </w:trPr>
        <w:tc>
          <w:tcPr>
            <w:tcW w:w="14714" w:type="dxa"/>
            <w:gridSpan w:val="4"/>
            <w:shd w:val="clear" w:color="auto" w:fill="520D5D"/>
            <w:vAlign w:val="bottom"/>
          </w:tcPr>
          <w:p w:rsidR="00D1027A" w:rsidRDefault="00D1027A">
            <w:pPr>
              <w:spacing w:after="0"/>
              <w:rPr>
                <w:rFonts w:ascii="Arial" w:eastAsia="Arial" w:hAnsi="Arial" w:cs="Arial"/>
                <w:color w:val="3C3C3C"/>
              </w:rPr>
            </w:pPr>
          </w:p>
        </w:tc>
      </w:tr>
      <w:tr w:rsidR="00D1027A">
        <w:trPr>
          <w:trHeight w:val="687"/>
        </w:trPr>
        <w:tc>
          <w:tcPr>
            <w:tcW w:w="270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 xml:space="preserve">Assessor Name &amp; Electronic Signature </w:t>
            </w:r>
          </w:p>
        </w:tc>
        <w:tc>
          <w:tcPr>
            <w:tcW w:w="5580" w:type="dxa"/>
            <w:shd w:val="clear" w:color="auto" w:fill="FFFFFF"/>
            <w:vAlign w:val="bottom"/>
          </w:tcPr>
          <w:p w:rsidR="00D1027A" w:rsidRDefault="00D1027A">
            <w:pPr>
              <w:spacing w:after="0"/>
              <w:rPr>
                <w:rFonts w:ascii="Arial" w:eastAsia="Arial" w:hAnsi="Arial" w:cs="Arial"/>
                <w:color w:val="3C3C3C"/>
              </w:rPr>
            </w:pPr>
          </w:p>
        </w:tc>
        <w:tc>
          <w:tcPr>
            <w:tcW w:w="261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 xml:space="preserve">Internal Quality Assurer &amp; Electronic Signature </w:t>
            </w:r>
          </w:p>
        </w:tc>
        <w:tc>
          <w:tcPr>
            <w:tcW w:w="3824" w:type="dxa"/>
            <w:shd w:val="clear" w:color="auto" w:fill="FFFFFF"/>
            <w:vAlign w:val="bottom"/>
          </w:tcPr>
          <w:p w:rsidR="00D1027A" w:rsidRDefault="00D1027A">
            <w:pPr>
              <w:spacing w:after="0"/>
              <w:rPr>
                <w:rFonts w:ascii="Arial" w:eastAsia="Arial" w:hAnsi="Arial" w:cs="Arial"/>
                <w:color w:val="3C3C3C"/>
              </w:rPr>
            </w:pPr>
          </w:p>
        </w:tc>
      </w:tr>
      <w:tr w:rsidR="00D1027A">
        <w:trPr>
          <w:trHeight w:val="386"/>
        </w:trPr>
        <w:tc>
          <w:tcPr>
            <w:tcW w:w="14714" w:type="dxa"/>
            <w:gridSpan w:val="4"/>
            <w:shd w:val="clear" w:color="auto" w:fill="520D5D"/>
            <w:vAlign w:val="bottom"/>
          </w:tcPr>
          <w:p w:rsidR="00D1027A" w:rsidRDefault="00D1027A">
            <w:pPr>
              <w:spacing w:after="0"/>
              <w:rPr>
                <w:rFonts w:ascii="Arial" w:eastAsia="Arial" w:hAnsi="Arial" w:cs="Arial"/>
                <w:color w:val="3C3C3C"/>
              </w:rPr>
            </w:pPr>
          </w:p>
        </w:tc>
      </w:tr>
      <w:tr w:rsidR="00D1027A">
        <w:trPr>
          <w:trHeight w:val="474"/>
        </w:trPr>
        <w:tc>
          <w:tcPr>
            <w:tcW w:w="270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Assignment start date:</w:t>
            </w:r>
          </w:p>
        </w:tc>
        <w:tc>
          <w:tcPr>
            <w:tcW w:w="5580" w:type="dxa"/>
            <w:vAlign w:val="center"/>
          </w:tcPr>
          <w:p w:rsidR="00D1027A" w:rsidRDefault="005B64BD">
            <w:pPr>
              <w:ind w:left="2"/>
              <w:rPr>
                <w:rFonts w:ascii="Arial" w:eastAsia="Arial" w:hAnsi="Arial" w:cs="Arial"/>
                <w:color w:val="3C3C3C"/>
              </w:rPr>
            </w:pPr>
            <w:r>
              <w:rPr>
                <w:rFonts w:ascii="Arial" w:eastAsia="Arial" w:hAnsi="Arial" w:cs="Arial"/>
                <w:color w:val="595959"/>
              </w:rPr>
              <w:t>June 2023</w:t>
            </w:r>
          </w:p>
        </w:tc>
        <w:tc>
          <w:tcPr>
            <w:tcW w:w="261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Assignment end date:</w:t>
            </w:r>
          </w:p>
        </w:tc>
        <w:tc>
          <w:tcPr>
            <w:tcW w:w="3824" w:type="dxa"/>
            <w:shd w:val="clear" w:color="auto" w:fill="auto"/>
            <w:vAlign w:val="bottom"/>
          </w:tcPr>
          <w:p w:rsidR="00D1027A" w:rsidRDefault="005B64BD">
            <w:pPr>
              <w:ind w:left="2"/>
              <w:rPr>
                <w:rFonts w:ascii="Arial" w:eastAsia="Arial" w:hAnsi="Arial" w:cs="Arial"/>
                <w:color w:val="3C3C3C"/>
              </w:rPr>
            </w:pPr>
            <w:r>
              <w:rPr>
                <w:rFonts w:ascii="Arial" w:eastAsia="Arial" w:hAnsi="Arial" w:cs="Arial"/>
                <w:color w:val="595959"/>
              </w:rPr>
              <w:t>Sept 2024</w:t>
            </w:r>
          </w:p>
        </w:tc>
      </w:tr>
      <w:tr w:rsidR="00D1027A">
        <w:trPr>
          <w:trHeight w:val="429"/>
        </w:trPr>
        <w:tc>
          <w:tcPr>
            <w:tcW w:w="270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Assignment submission date:</w:t>
            </w:r>
          </w:p>
        </w:tc>
        <w:tc>
          <w:tcPr>
            <w:tcW w:w="5580" w:type="dxa"/>
            <w:vAlign w:val="bottom"/>
          </w:tcPr>
          <w:p w:rsidR="00D1027A" w:rsidRDefault="005B64BD">
            <w:pPr>
              <w:spacing w:after="0"/>
              <w:rPr>
                <w:rFonts w:ascii="Arial" w:eastAsia="Arial" w:hAnsi="Arial" w:cs="Arial"/>
                <w:color w:val="3C3C3C"/>
              </w:rPr>
            </w:pPr>
            <w:r>
              <w:rPr>
                <w:rFonts w:ascii="Arial" w:eastAsia="Arial" w:hAnsi="Arial" w:cs="Arial"/>
                <w:color w:val="808080"/>
              </w:rPr>
              <w:t>Click or tap to enter a date.</w:t>
            </w:r>
          </w:p>
        </w:tc>
        <w:tc>
          <w:tcPr>
            <w:tcW w:w="261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Assessment date:</w:t>
            </w:r>
          </w:p>
        </w:tc>
        <w:tc>
          <w:tcPr>
            <w:tcW w:w="3824" w:type="dxa"/>
            <w:shd w:val="clear" w:color="auto" w:fill="auto"/>
            <w:vAlign w:val="bottom"/>
          </w:tcPr>
          <w:p w:rsidR="00D1027A" w:rsidRDefault="005B64BD">
            <w:pPr>
              <w:spacing w:after="0"/>
              <w:rPr>
                <w:rFonts w:ascii="Arial" w:eastAsia="Arial" w:hAnsi="Arial" w:cs="Arial"/>
                <w:color w:val="3C3C3C"/>
              </w:rPr>
            </w:pPr>
            <w:r>
              <w:rPr>
                <w:rFonts w:ascii="Arial" w:eastAsia="Arial" w:hAnsi="Arial" w:cs="Arial"/>
                <w:color w:val="808080"/>
              </w:rPr>
              <w:t>Click or tap to enter a date.</w:t>
            </w:r>
          </w:p>
        </w:tc>
      </w:tr>
      <w:tr w:rsidR="00D1027A">
        <w:trPr>
          <w:trHeight w:val="429"/>
        </w:trPr>
        <w:tc>
          <w:tcPr>
            <w:tcW w:w="2700" w:type="dxa"/>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color w:val="3C3C3C"/>
              </w:rPr>
              <w:t xml:space="preserve">Assignment </w:t>
            </w:r>
          </w:p>
          <w:p w:rsidR="00D1027A" w:rsidRDefault="005B64BD">
            <w:pPr>
              <w:spacing w:after="0"/>
              <w:rPr>
                <w:rFonts w:ascii="Arial" w:eastAsia="Arial" w:hAnsi="Arial" w:cs="Arial"/>
                <w:color w:val="3C3C3C"/>
              </w:rPr>
            </w:pPr>
            <w:r>
              <w:rPr>
                <w:rFonts w:ascii="Arial" w:eastAsia="Arial" w:hAnsi="Arial" w:cs="Arial"/>
                <w:color w:val="3C3C3C"/>
              </w:rPr>
              <w:t>re-submission date:</w:t>
            </w:r>
          </w:p>
        </w:tc>
        <w:tc>
          <w:tcPr>
            <w:tcW w:w="5580" w:type="dxa"/>
            <w:vAlign w:val="bottom"/>
          </w:tcPr>
          <w:p w:rsidR="00D1027A" w:rsidRDefault="005B64BD">
            <w:pPr>
              <w:spacing w:after="0"/>
              <w:rPr>
                <w:rFonts w:ascii="Arial" w:eastAsia="Arial" w:hAnsi="Arial" w:cs="Arial"/>
                <w:color w:val="3C3C3C"/>
              </w:rPr>
            </w:pPr>
            <w:r>
              <w:rPr>
                <w:rFonts w:ascii="Arial" w:eastAsia="Arial" w:hAnsi="Arial" w:cs="Arial"/>
                <w:color w:val="808080"/>
              </w:rPr>
              <w:t>Click or tap to enter a date.</w:t>
            </w:r>
          </w:p>
        </w:tc>
        <w:tc>
          <w:tcPr>
            <w:tcW w:w="2610" w:type="dxa"/>
            <w:shd w:val="clear" w:color="auto" w:fill="C5E0B3"/>
            <w:vAlign w:val="center"/>
          </w:tcPr>
          <w:p w:rsidR="00D1027A" w:rsidRDefault="005B64BD">
            <w:pPr>
              <w:spacing w:before="240" w:after="0"/>
              <w:rPr>
                <w:rFonts w:ascii="Arial" w:eastAsia="Arial" w:hAnsi="Arial" w:cs="Arial"/>
                <w:color w:val="3C3C3C"/>
              </w:rPr>
            </w:pPr>
            <w:r>
              <w:rPr>
                <w:rFonts w:ascii="Arial" w:eastAsia="Arial" w:hAnsi="Arial" w:cs="Arial"/>
                <w:color w:val="3C3C3C"/>
              </w:rPr>
              <w:t xml:space="preserve">Assessment date </w:t>
            </w:r>
          </w:p>
          <w:p w:rsidR="00D1027A" w:rsidRDefault="005B64BD">
            <w:pPr>
              <w:spacing w:after="0"/>
              <w:rPr>
                <w:rFonts w:ascii="Arial" w:eastAsia="Arial" w:hAnsi="Arial" w:cs="Arial"/>
                <w:color w:val="3C3C3C"/>
              </w:rPr>
            </w:pPr>
            <w:r>
              <w:rPr>
                <w:rFonts w:ascii="Arial" w:eastAsia="Arial" w:hAnsi="Arial" w:cs="Arial"/>
                <w:color w:val="3C3C3C"/>
              </w:rPr>
              <w:t>(re-submission):</w:t>
            </w:r>
          </w:p>
        </w:tc>
        <w:tc>
          <w:tcPr>
            <w:tcW w:w="3824" w:type="dxa"/>
            <w:shd w:val="clear" w:color="auto" w:fill="auto"/>
            <w:vAlign w:val="bottom"/>
          </w:tcPr>
          <w:p w:rsidR="00D1027A" w:rsidRDefault="005B64BD">
            <w:pPr>
              <w:spacing w:after="0"/>
              <w:rPr>
                <w:rFonts w:ascii="Arial" w:eastAsia="Arial" w:hAnsi="Arial" w:cs="Arial"/>
                <w:color w:val="3C3C3C"/>
              </w:rPr>
            </w:pPr>
            <w:r>
              <w:rPr>
                <w:rFonts w:ascii="Arial" w:eastAsia="Arial" w:hAnsi="Arial" w:cs="Arial"/>
                <w:color w:val="808080"/>
              </w:rPr>
              <w:t>Click or tap to enter a date.</w:t>
            </w:r>
          </w:p>
        </w:tc>
      </w:tr>
      <w:tr w:rsidR="00D1027A">
        <w:trPr>
          <w:trHeight w:val="401"/>
        </w:trPr>
        <w:tc>
          <w:tcPr>
            <w:tcW w:w="14714" w:type="dxa"/>
            <w:gridSpan w:val="4"/>
            <w:shd w:val="clear" w:color="auto" w:fill="520D5D"/>
            <w:vAlign w:val="bottom"/>
          </w:tcPr>
          <w:p w:rsidR="00D1027A" w:rsidRDefault="00D1027A">
            <w:pPr>
              <w:spacing w:after="0"/>
              <w:rPr>
                <w:rFonts w:ascii="Arial" w:eastAsia="Arial" w:hAnsi="Arial" w:cs="Arial"/>
                <w:color w:val="3C3C3C"/>
              </w:rPr>
            </w:pPr>
          </w:p>
        </w:tc>
      </w:tr>
      <w:tr w:rsidR="00D1027A">
        <w:trPr>
          <w:trHeight w:val="401"/>
        </w:trPr>
        <w:tc>
          <w:tcPr>
            <w:tcW w:w="14714" w:type="dxa"/>
            <w:gridSpan w:val="4"/>
            <w:shd w:val="clear" w:color="auto" w:fill="FFFFFF"/>
            <w:vAlign w:val="bottom"/>
          </w:tcPr>
          <w:p w:rsidR="00D1027A" w:rsidRDefault="005B64BD">
            <w:pPr>
              <w:widowControl/>
              <w:pBdr>
                <w:top w:val="nil"/>
                <w:left w:val="nil"/>
                <w:bottom w:val="nil"/>
                <w:right w:val="nil"/>
                <w:between w:val="nil"/>
              </w:pBdr>
              <w:spacing w:after="120" w:line="264" w:lineRule="auto"/>
              <w:ind w:left="720" w:hanging="360"/>
              <w:rPr>
                <w:rFonts w:ascii="Arial" w:eastAsia="Arial" w:hAnsi="Arial" w:cs="Arial"/>
                <w:b/>
              </w:rPr>
            </w:pPr>
            <w:r>
              <w:rPr>
                <w:rFonts w:ascii="Arial" w:eastAsia="Arial" w:hAnsi="Arial" w:cs="Arial"/>
                <w:b/>
                <w:highlight w:val="yellow"/>
              </w:rPr>
              <w:t>Task One – Written responses to questions</w:t>
            </w:r>
          </w:p>
          <w:p w:rsidR="00D1027A" w:rsidRDefault="005B64BD">
            <w:pPr>
              <w:widowControl/>
              <w:pBdr>
                <w:top w:val="nil"/>
                <w:left w:val="nil"/>
                <w:bottom w:val="nil"/>
                <w:right w:val="nil"/>
                <w:between w:val="nil"/>
              </w:pBdr>
              <w:spacing w:after="120" w:line="264" w:lineRule="auto"/>
              <w:ind w:left="720" w:hanging="360"/>
              <w:rPr>
                <w:rFonts w:ascii="Arial" w:eastAsia="Arial" w:hAnsi="Arial" w:cs="Arial"/>
                <w:b/>
              </w:rPr>
            </w:pPr>
            <w:r>
              <w:rPr>
                <w:rFonts w:ascii="Arial" w:eastAsia="Arial" w:hAnsi="Arial" w:cs="Arial"/>
                <w:b/>
              </w:rPr>
              <w:t xml:space="preserve">To complete this task, you should provide a written response to each of the points below, making appropriate use of academic theory and practical examples to expand your response and illustrate key points.  </w:t>
            </w:r>
          </w:p>
          <w:p w:rsidR="00D1027A" w:rsidRDefault="005B64BD">
            <w:pPr>
              <w:widowControl/>
              <w:pBdr>
                <w:top w:val="nil"/>
                <w:left w:val="nil"/>
                <w:bottom w:val="nil"/>
                <w:right w:val="nil"/>
                <w:between w:val="nil"/>
              </w:pBdr>
              <w:spacing w:after="120" w:line="264" w:lineRule="auto"/>
              <w:ind w:left="720" w:hanging="360"/>
              <w:rPr>
                <w:rFonts w:ascii="Arial" w:eastAsia="Arial" w:hAnsi="Arial" w:cs="Arial"/>
                <w:b/>
              </w:rPr>
            </w:pPr>
            <w:r>
              <w:rPr>
                <w:rFonts w:ascii="Arial" w:eastAsia="Arial" w:hAnsi="Arial" w:cs="Arial"/>
                <w:b/>
              </w:rPr>
              <w:t>To hel</w:t>
            </w:r>
            <w:r>
              <w:rPr>
                <w:rFonts w:ascii="Arial" w:eastAsia="Arial" w:hAnsi="Arial" w:cs="Arial"/>
                <w:b/>
              </w:rPr>
              <w:t>p the reader, please use headings and assessment criteria references to signpost the assessment criteria being addressed. Please refer to word count policy.</w:t>
            </w:r>
          </w:p>
          <w:p w:rsidR="00D1027A" w:rsidRDefault="00D1027A">
            <w:pPr>
              <w:widowControl/>
              <w:pBdr>
                <w:top w:val="nil"/>
                <w:left w:val="nil"/>
                <w:bottom w:val="nil"/>
                <w:right w:val="nil"/>
                <w:between w:val="nil"/>
              </w:pBdr>
              <w:spacing w:after="120" w:line="264" w:lineRule="auto"/>
              <w:ind w:left="720" w:hanging="360"/>
              <w:rPr>
                <w:rFonts w:ascii="Arial" w:eastAsia="Arial" w:hAnsi="Arial" w:cs="Arial"/>
                <w:b/>
              </w:rPr>
            </w:pPr>
          </w:p>
          <w:p w:rsidR="00D1027A" w:rsidRDefault="005B64BD">
            <w:pPr>
              <w:widowControl/>
              <w:numPr>
                <w:ilvl w:val="0"/>
                <w:numId w:val="9"/>
              </w:numPr>
              <w:pBdr>
                <w:top w:val="nil"/>
                <w:left w:val="nil"/>
                <w:bottom w:val="nil"/>
                <w:right w:val="nil"/>
                <w:between w:val="nil"/>
              </w:pBdr>
              <w:spacing w:after="0" w:line="264" w:lineRule="auto"/>
              <w:rPr>
                <w:rFonts w:ascii="Arial" w:eastAsia="Arial" w:hAnsi="Arial" w:cs="Arial"/>
              </w:rPr>
            </w:pPr>
            <w:r>
              <w:rPr>
                <w:rFonts w:ascii="Arial" w:eastAsia="Arial" w:hAnsi="Arial" w:cs="Arial"/>
              </w:rPr>
              <w:t xml:space="preserve">Evaluate how the development of technology, including digital collaboration, has impacted the design and delivery of L&amp;D over time. Your response should </w:t>
            </w:r>
            <w:proofErr w:type="gramStart"/>
            <w:r>
              <w:rPr>
                <w:rFonts w:ascii="Arial" w:eastAsia="Arial" w:hAnsi="Arial" w:cs="Arial"/>
              </w:rPr>
              <w:t>encompass:</w:t>
            </w:r>
            <w:proofErr w:type="gramEnd"/>
            <w:r>
              <w:rPr>
                <w:rFonts w:ascii="Arial" w:eastAsia="Arial" w:hAnsi="Arial" w:cs="Arial"/>
              </w:rPr>
              <w:t>)</w:t>
            </w:r>
          </w:p>
          <w:p w:rsidR="00D1027A" w:rsidRDefault="005B64BD">
            <w:pPr>
              <w:widowControl/>
              <w:numPr>
                <w:ilvl w:val="0"/>
                <w:numId w:val="1"/>
              </w:numPr>
              <w:pBdr>
                <w:top w:val="nil"/>
                <w:left w:val="nil"/>
                <w:bottom w:val="nil"/>
                <w:right w:val="nil"/>
                <w:between w:val="nil"/>
              </w:pBdr>
              <w:spacing w:after="0" w:line="264" w:lineRule="auto"/>
              <w:ind w:left="1530"/>
              <w:rPr>
                <w:rFonts w:ascii="Arial" w:eastAsia="Arial" w:hAnsi="Arial" w:cs="Arial"/>
              </w:rPr>
            </w:pPr>
            <w:r>
              <w:rPr>
                <w:rFonts w:ascii="Arial" w:eastAsia="Arial" w:hAnsi="Arial" w:cs="Arial"/>
              </w:rPr>
              <w:t xml:space="preserve">Two ways in which design of L&amp;D has been impacted, and </w:t>
            </w:r>
          </w:p>
          <w:p w:rsidR="00D1027A" w:rsidRDefault="005B64BD">
            <w:pPr>
              <w:widowControl/>
              <w:numPr>
                <w:ilvl w:val="0"/>
                <w:numId w:val="1"/>
              </w:numPr>
              <w:pBdr>
                <w:top w:val="nil"/>
                <w:left w:val="nil"/>
                <w:bottom w:val="nil"/>
                <w:right w:val="nil"/>
                <w:between w:val="nil"/>
              </w:pBdr>
              <w:spacing w:after="0" w:line="264" w:lineRule="auto"/>
              <w:ind w:left="1530"/>
              <w:rPr>
                <w:rFonts w:ascii="Arial" w:eastAsia="Arial" w:hAnsi="Arial" w:cs="Arial"/>
              </w:rPr>
            </w:pPr>
            <w:r>
              <w:rPr>
                <w:rFonts w:ascii="Arial" w:eastAsia="Arial" w:hAnsi="Arial" w:cs="Arial"/>
              </w:rPr>
              <w:lastRenderedPageBreak/>
              <w:t>Two ways in which delivery of L&amp;</w:t>
            </w:r>
            <w:r>
              <w:rPr>
                <w:rFonts w:ascii="Arial" w:eastAsia="Arial" w:hAnsi="Arial" w:cs="Arial"/>
              </w:rPr>
              <w:t>D has been impacted.  (AC 1.1)</w:t>
            </w:r>
          </w:p>
          <w:p w:rsidR="00D1027A" w:rsidRDefault="005B64BD">
            <w:pPr>
              <w:widowControl/>
              <w:numPr>
                <w:ilvl w:val="0"/>
                <w:numId w:val="9"/>
              </w:numPr>
              <w:pBdr>
                <w:top w:val="nil"/>
                <w:left w:val="nil"/>
                <w:bottom w:val="nil"/>
                <w:right w:val="nil"/>
                <w:between w:val="nil"/>
              </w:pBdr>
              <w:spacing w:after="0" w:line="264" w:lineRule="auto"/>
              <w:rPr>
                <w:rFonts w:ascii="Arial" w:eastAsia="Arial" w:hAnsi="Arial" w:cs="Arial"/>
              </w:rPr>
            </w:pPr>
            <w:r>
              <w:rPr>
                <w:rFonts w:ascii="Arial" w:eastAsia="Arial" w:hAnsi="Arial" w:cs="Arial"/>
              </w:rPr>
              <w:t>Evaluate one risk OR challenge that technology-based L&amp;D poses for each of the following, and in each case, how it is being addressed:  (AC 1.2)</w:t>
            </w:r>
          </w:p>
          <w:p w:rsidR="00D1027A" w:rsidRDefault="005B64BD">
            <w:pPr>
              <w:widowControl/>
              <w:numPr>
                <w:ilvl w:val="0"/>
                <w:numId w:val="4"/>
              </w:numPr>
              <w:pBdr>
                <w:top w:val="nil"/>
                <w:left w:val="nil"/>
                <w:bottom w:val="nil"/>
                <w:right w:val="nil"/>
                <w:between w:val="nil"/>
              </w:pBdr>
              <w:spacing w:after="0" w:line="264" w:lineRule="auto"/>
              <w:ind w:left="1620"/>
              <w:rPr>
                <w:rFonts w:ascii="Arial" w:eastAsia="Arial" w:hAnsi="Arial" w:cs="Arial"/>
              </w:rPr>
            </w:pPr>
            <w:r>
              <w:rPr>
                <w:rFonts w:ascii="Arial" w:eastAsia="Arial" w:hAnsi="Arial" w:cs="Arial"/>
              </w:rPr>
              <w:t>organisations</w:t>
            </w:r>
          </w:p>
          <w:p w:rsidR="00D1027A" w:rsidRDefault="005B64BD">
            <w:pPr>
              <w:widowControl/>
              <w:numPr>
                <w:ilvl w:val="0"/>
                <w:numId w:val="4"/>
              </w:numPr>
              <w:pBdr>
                <w:top w:val="nil"/>
                <w:left w:val="nil"/>
                <w:bottom w:val="nil"/>
                <w:right w:val="nil"/>
                <w:between w:val="nil"/>
              </w:pBdr>
              <w:spacing w:after="0" w:line="264" w:lineRule="auto"/>
              <w:ind w:left="1620"/>
              <w:rPr>
                <w:rFonts w:ascii="Arial" w:eastAsia="Arial" w:hAnsi="Arial" w:cs="Arial"/>
              </w:rPr>
            </w:pPr>
            <w:r>
              <w:rPr>
                <w:rFonts w:ascii="Arial" w:eastAsia="Arial" w:hAnsi="Arial" w:cs="Arial"/>
              </w:rPr>
              <w:t>learning and development professionals</w:t>
            </w:r>
          </w:p>
          <w:p w:rsidR="00D1027A" w:rsidRDefault="005B64BD">
            <w:pPr>
              <w:widowControl/>
              <w:numPr>
                <w:ilvl w:val="0"/>
                <w:numId w:val="4"/>
              </w:numPr>
              <w:pBdr>
                <w:top w:val="nil"/>
                <w:left w:val="nil"/>
                <w:bottom w:val="nil"/>
                <w:right w:val="nil"/>
                <w:between w:val="nil"/>
              </w:pBdr>
              <w:spacing w:after="0" w:line="264" w:lineRule="auto"/>
              <w:ind w:left="1620"/>
              <w:rPr>
                <w:rFonts w:ascii="Arial" w:eastAsia="Arial" w:hAnsi="Arial" w:cs="Arial"/>
              </w:rPr>
            </w:pPr>
            <w:r>
              <w:rPr>
                <w:rFonts w:ascii="Arial" w:eastAsia="Arial" w:hAnsi="Arial" w:cs="Arial"/>
              </w:rPr>
              <w:t>learners</w:t>
            </w:r>
          </w:p>
          <w:p w:rsidR="00D1027A" w:rsidRDefault="005B64BD">
            <w:pPr>
              <w:widowControl/>
              <w:numPr>
                <w:ilvl w:val="0"/>
                <w:numId w:val="9"/>
              </w:numPr>
              <w:pBdr>
                <w:top w:val="nil"/>
                <w:left w:val="nil"/>
                <w:bottom w:val="nil"/>
                <w:right w:val="nil"/>
                <w:between w:val="nil"/>
              </w:pBdr>
              <w:spacing w:after="0" w:line="264" w:lineRule="auto"/>
              <w:rPr>
                <w:rFonts w:ascii="Arial" w:eastAsia="Arial" w:hAnsi="Arial" w:cs="Arial"/>
              </w:rPr>
            </w:pPr>
            <w:r>
              <w:rPr>
                <w:rFonts w:ascii="Arial" w:eastAsia="Arial" w:hAnsi="Arial" w:cs="Arial"/>
              </w:rPr>
              <w:t>Assess the potential strengths and weaknesses of three different types of digital learning content (such as podcast, video tutorial, webinar, etc.). For each type, provide an example of how they might be applied to assist learning. (AC 2.1)</w:t>
            </w:r>
          </w:p>
          <w:p w:rsidR="00D1027A" w:rsidRDefault="005B64BD">
            <w:pPr>
              <w:widowControl/>
              <w:numPr>
                <w:ilvl w:val="0"/>
                <w:numId w:val="9"/>
              </w:numPr>
              <w:pBdr>
                <w:top w:val="nil"/>
                <w:left w:val="nil"/>
                <w:bottom w:val="nil"/>
                <w:right w:val="nil"/>
                <w:between w:val="nil"/>
              </w:pBdr>
              <w:spacing w:after="0" w:line="264" w:lineRule="auto"/>
              <w:rPr>
                <w:rFonts w:ascii="Arial" w:eastAsia="Arial" w:hAnsi="Arial" w:cs="Arial"/>
              </w:rPr>
            </w:pPr>
            <w:r>
              <w:rPr>
                <w:rFonts w:ascii="Arial" w:eastAsia="Arial" w:hAnsi="Arial" w:cs="Arial"/>
              </w:rPr>
              <w:t>Describe two sp</w:t>
            </w:r>
            <w:r>
              <w:rPr>
                <w:rFonts w:ascii="Arial" w:eastAsia="Arial" w:hAnsi="Arial" w:cs="Arial"/>
              </w:rPr>
              <w:t xml:space="preserve">ecific items of digital learning content, (existing or proposed) that you would choose to include in a development day for learners on a CIPD People Management Programme. For each example, evaluate how the item: </w:t>
            </w:r>
          </w:p>
          <w:p w:rsidR="00D1027A" w:rsidRDefault="005B64BD">
            <w:pPr>
              <w:widowControl/>
              <w:numPr>
                <w:ilvl w:val="0"/>
                <w:numId w:val="3"/>
              </w:numPr>
              <w:pBdr>
                <w:top w:val="nil"/>
                <w:left w:val="nil"/>
                <w:bottom w:val="nil"/>
                <w:right w:val="nil"/>
                <w:between w:val="nil"/>
              </w:pBdr>
              <w:spacing w:after="0" w:line="264" w:lineRule="auto"/>
              <w:rPr>
                <w:rFonts w:ascii="Arial" w:eastAsia="Arial" w:hAnsi="Arial" w:cs="Arial"/>
              </w:rPr>
            </w:pPr>
            <w:r>
              <w:rPr>
                <w:rFonts w:ascii="Arial" w:eastAsia="Arial" w:hAnsi="Arial" w:cs="Arial"/>
              </w:rPr>
              <w:t>might impact learner engagement, and</w:t>
            </w:r>
          </w:p>
          <w:p w:rsidR="00D1027A" w:rsidRDefault="005B64BD">
            <w:pPr>
              <w:widowControl/>
              <w:numPr>
                <w:ilvl w:val="0"/>
                <w:numId w:val="3"/>
              </w:numPr>
              <w:pBdr>
                <w:top w:val="nil"/>
                <w:left w:val="nil"/>
                <w:bottom w:val="nil"/>
                <w:right w:val="nil"/>
                <w:between w:val="nil"/>
              </w:pBdr>
              <w:spacing w:after="120" w:line="264" w:lineRule="auto"/>
              <w:rPr>
                <w:rFonts w:ascii="Arial" w:eastAsia="Arial" w:hAnsi="Arial" w:cs="Arial"/>
              </w:rPr>
            </w:pPr>
            <w:proofErr w:type="gramStart"/>
            <w:r>
              <w:rPr>
                <w:rFonts w:ascii="Arial" w:eastAsia="Arial" w:hAnsi="Arial" w:cs="Arial"/>
              </w:rPr>
              <w:t>would</w:t>
            </w:r>
            <w:proofErr w:type="gramEnd"/>
            <w:r>
              <w:rPr>
                <w:rFonts w:ascii="Arial" w:eastAsia="Arial" w:hAnsi="Arial" w:cs="Arial"/>
              </w:rPr>
              <w:t xml:space="preserve"> </w:t>
            </w:r>
            <w:r>
              <w:rPr>
                <w:rFonts w:ascii="Arial" w:eastAsia="Arial" w:hAnsi="Arial" w:cs="Arial"/>
              </w:rPr>
              <w:t>meet the group’s learning needs. (AC 2.2)</w:t>
            </w:r>
          </w:p>
          <w:p w:rsidR="00D1027A" w:rsidRDefault="00D1027A">
            <w:pPr>
              <w:widowControl/>
              <w:pBdr>
                <w:top w:val="nil"/>
                <w:left w:val="nil"/>
                <w:bottom w:val="nil"/>
                <w:right w:val="nil"/>
                <w:between w:val="nil"/>
              </w:pBdr>
              <w:spacing w:after="120" w:line="264" w:lineRule="auto"/>
              <w:ind w:left="720" w:hanging="360"/>
              <w:rPr>
                <w:rFonts w:ascii="Arial" w:eastAsia="Arial" w:hAnsi="Arial" w:cs="Arial"/>
                <w:b/>
              </w:rPr>
            </w:pPr>
          </w:p>
          <w:p w:rsidR="00D1027A" w:rsidRDefault="005B64BD">
            <w:pPr>
              <w:widowControl/>
              <w:pBdr>
                <w:top w:val="nil"/>
                <w:left w:val="nil"/>
                <w:bottom w:val="nil"/>
                <w:right w:val="nil"/>
                <w:between w:val="nil"/>
              </w:pBdr>
              <w:spacing w:after="120" w:line="264" w:lineRule="auto"/>
              <w:ind w:left="720" w:hanging="360"/>
              <w:rPr>
                <w:rFonts w:ascii="Arial" w:eastAsia="Arial" w:hAnsi="Arial" w:cs="Arial"/>
                <w:b/>
              </w:rPr>
            </w:pPr>
            <w:r>
              <w:rPr>
                <w:rFonts w:ascii="Arial" w:eastAsia="Arial" w:hAnsi="Arial" w:cs="Arial"/>
                <w:b/>
              </w:rPr>
              <w:t>TASK ONE</w:t>
            </w:r>
          </w:p>
          <w:p w:rsidR="00D1027A" w:rsidRDefault="005B64BD">
            <w:pPr>
              <w:widowControl/>
              <w:pBdr>
                <w:top w:val="nil"/>
                <w:left w:val="nil"/>
                <w:bottom w:val="nil"/>
                <w:right w:val="nil"/>
                <w:between w:val="nil"/>
              </w:pBdr>
              <w:spacing w:after="120" w:line="264" w:lineRule="auto"/>
              <w:ind w:left="720" w:hanging="360"/>
              <w:rPr>
                <w:rFonts w:ascii="Arial" w:eastAsia="Arial" w:hAnsi="Arial" w:cs="Arial"/>
              </w:rPr>
            </w:pPr>
            <w:r>
              <w:rPr>
                <w:rFonts w:ascii="Arial" w:eastAsia="Arial" w:hAnsi="Arial" w:cs="Arial"/>
              </w:rPr>
              <w:t>Your evidence must consist of:</w:t>
            </w:r>
          </w:p>
          <w:p w:rsidR="00D1027A" w:rsidRDefault="005B64BD">
            <w:pPr>
              <w:widowControl/>
              <w:numPr>
                <w:ilvl w:val="0"/>
                <w:numId w:val="7"/>
              </w:numPr>
              <w:pBdr>
                <w:top w:val="nil"/>
                <w:left w:val="nil"/>
                <w:bottom w:val="nil"/>
                <w:right w:val="nil"/>
                <w:between w:val="nil"/>
              </w:pBdr>
              <w:spacing w:after="0" w:line="264" w:lineRule="auto"/>
              <w:rPr>
                <w:rFonts w:ascii="Arial" w:eastAsia="Arial" w:hAnsi="Arial" w:cs="Arial"/>
              </w:rPr>
            </w:pPr>
            <w:r>
              <w:rPr>
                <w:rFonts w:ascii="Arial" w:eastAsia="Arial" w:hAnsi="Arial" w:cs="Arial"/>
              </w:rPr>
              <w:t>Written responses to each of the four instructions above.</w:t>
            </w:r>
          </w:p>
          <w:p w:rsidR="00D1027A" w:rsidRDefault="005B64BD">
            <w:pPr>
              <w:widowControl/>
              <w:numPr>
                <w:ilvl w:val="0"/>
                <w:numId w:val="7"/>
              </w:numPr>
              <w:pBdr>
                <w:top w:val="nil"/>
                <w:left w:val="nil"/>
                <w:bottom w:val="nil"/>
                <w:right w:val="nil"/>
                <w:between w:val="nil"/>
              </w:pBdr>
              <w:spacing w:after="120" w:line="264" w:lineRule="auto"/>
              <w:rPr>
                <w:rFonts w:ascii="Arial" w:eastAsia="Arial" w:hAnsi="Arial" w:cs="Arial"/>
              </w:rPr>
            </w:pPr>
            <w:r>
              <w:rPr>
                <w:rFonts w:ascii="Arial" w:eastAsia="Arial" w:hAnsi="Arial" w:cs="Arial"/>
              </w:rPr>
              <w:t xml:space="preserve">Approximately 1600 words in </w:t>
            </w:r>
            <w:proofErr w:type="gramStart"/>
            <w:r>
              <w:rPr>
                <w:rFonts w:ascii="Arial" w:eastAsia="Arial" w:hAnsi="Arial" w:cs="Arial"/>
              </w:rPr>
              <w:t>total,</w:t>
            </w:r>
            <w:proofErr w:type="gramEnd"/>
            <w:r>
              <w:rPr>
                <w:rFonts w:ascii="Arial" w:eastAsia="Arial" w:hAnsi="Arial" w:cs="Arial"/>
              </w:rPr>
              <w:t xml:space="preserve"> refer to CIPD word count policy.</w:t>
            </w:r>
          </w:p>
          <w:p w:rsidR="00D1027A" w:rsidRDefault="00D1027A">
            <w:pPr>
              <w:widowControl/>
              <w:spacing w:after="120" w:line="264" w:lineRule="auto"/>
              <w:rPr>
                <w:rFonts w:ascii="Arial" w:eastAsia="Arial" w:hAnsi="Arial" w:cs="Arial"/>
                <w:b/>
                <w:highlight w:val="yellow"/>
              </w:rPr>
            </w:pPr>
          </w:p>
          <w:p w:rsidR="00D1027A" w:rsidRDefault="005B64BD">
            <w:pPr>
              <w:widowControl/>
              <w:spacing w:after="120" w:line="264" w:lineRule="auto"/>
              <w:ind w:left="720" w:hanging="360"/>
              <w:rPr>
                <w:rFonts w:ascii="Arial" w:eastAsia="Arial" w:hAnsi="Arial" w:cs="Arial"/>
                <w:b/>
              </w:rPr>
            </w:pPr>
            <w:r>
              <w:rPr>
                <w:rFonts w:ascii="Arial" w:eastAsia="Arial" w:hAnsi="Arial" w:cs="Arial"/>
                <w:b/>
                <w:highlight w:val="yellow"/>
              </w:rPr>
              <w:t>Task Two – Develop and deliver digital learning content.</w:t>
            </w:r>
          </w:p>
          <w:p w:rsidR="00D1027A" w:rsidRDefault="005B64BD">
            <w:pPr>
              <w:widowControl/>
              <w:pBdr>
                <w:top w:val="nil"/>
                <w:left w:val="nil"/>
                <w:bottom w:val="nil"/>
                <w:right w:val="nil"/>
                <w:between w:val="nil"/>
              </w:pBdr>
              <w:spacing w:after="120" w:line="264" w:lineRule="auto"/>
              <w:ind w:left="720" w:right="855"/>
              <w:rPr>
                <w:rFonts w:ascii="Arial" w:eastAsia="Arial" w:hAnsi="Arial" w:cs="Arial"/>
              </w:rPr>
            </w:pPr>
            <w:r>
              <w:rPr>
                <w:rFonts w:ascii="Arial" w:eastAsia="Arial" w:hAnsi="Arial" w:cs="Arial"/>
                <w:b/>
              </w:rPr>
              <w:t>SCENARIO</w:t>
            </w:r>
          </w:p>
          <w:p w:rsidR="00D1027A" w:rsidRDefault="005B64BD">
            <w:pPr>
              <w:widowControl/>
              <w:pBdr>
                <w:top w:val="nil"/>
                <w:left w:val="nil"/>
                <w:bottom w:val="nil"/>
                <w:right w:val="nil"/>
                <w:between w:val="nil"/>
              </w:pBdr>
              <w:spacing w:after="120" w:line="264" w:lineRule="auto"/>
              <w:ind w:left="720" w:right="855"/>
              <w:rPr>
                <w:rFonts w:ascii="Arial" w:eastAsia="Arial" w:hAnsi="Arial" w:cs="Arial"/>
              </w:rPr>
            </w:pPr>
            <w:r>
              <w:rPr>
                <w:rFonts w:ascii="Arial" w:eastAsia="Arial" w:hAnsi="Arial" w:cs="Arial"/>
              </w:rPr>
              <w:t>A local charity organisation has requested your help. They have a small team of staff whose duties include facilitating occasional short face-to-face training sessions for volunteers.  Durin</w:t>
            </w:r>
            <w:r>
              <w:rPr>
                <w:rFonts w:ascii="Arial" w:eastAsia="Arial" w:hAnsi="Arial" w:cs="Arial"/>
              </w:rPr>
              <w:t xml:space="preserve">g the pandemic some of the sessions were moved online, using Zoom, but essentially just involved the staff member giving out verbal information to the few volunteers who had logged on. </w:t>
            </w:r>
          </w:p>
          <w:p w:rsidR="00D1027A" w:rsidRDefault="005B64BD">
            <w:pPr>
              <w:widowControl/>
              <w:pBdr>
                <w:top w:val="nil"/>
                <w:left w:val="nil"/>
                <w:bottom w:val="nil"/>
                <w:right w:val="nil"/>
                <w:between w:val="nil"/>
              </w:pBdr>
              <w:spacing w:after="120" w:line="264" w:lineRule="auto"/>
              <w:ind w:left="720" w:right="855"/>
              <w:rPr>
                <w:rFonts w:ascii="Arial" w:eastAsia="Arial" w:hAnsi="Arial" w:cs="Arial"/>
              </w:rPr>
            </w:pPr>
            <w:r>
              <w:rPr>
                <w:rFonts w:ascii="Arial" w:eastAsia="Arial" w:hAnsi="Arial" w:cs="Arial"/>
              </w:rPr>
              <w:t xml:space="preserve">The </w:t>
            </w:r>
            <w:proofErr w:type="gramStart"/>
            <w:r>
              <w:rPr>
                <w:rFonts w:ascii="Arial" w:eastAsia="Arial" w:hAnsi="Arial" w:cs="Arial"/>
              </w:rPr>
              <w:t>staff want</w:t>
            </w:r>
            <w:proofErr w:type="gramEnd"/>
            <w:r>
              <w:rPr>
                <w:rFonts w:ascii="Arial" w:eastAsia="Arial" w:hAnsi="Arial" w:cs="Arial"/>
              </w:rPr>
              <w:t xml:space="preserve"> to develop their skills in this area, so that they feel</w:t>
            </w:r>
            <w:r>
              <w:rPr>
                <w:rFonts w:ascii="Arial" w:eastAsia="Arial" w:hAnsi="Arial" w:cs="Arial"/>
              </w:rPr>
              <w:t xml:space="preserve"> as confident about online facilitation as they do when facilitating face-to-face. They also want to make their online sessions more interactive and visually attractive – and generally provide a more engaging learning experience for the volunteers.</w:t>
            </w:r>
          </w:p>
          <w:p w:rsidR="00D1027A" w:rsidRDefault="005B64BD">
            <w:pPr>
              <w:widowControl/>
              <w:pBdr>
                <w:top w:val="nil"/>
                <w:left w:val="nil"/>
                <w:bottom w:val="nil"/>
                <w:right w:val="nil"/>
                <w:between w:val="nil"/>
              </w:pBdr>
              <w:spacing w:after="120" w:line="264" w:lineRule="auto"/>
              <w:ind w:left="720" w:right="855"/>
              <w:rPr>
                <w:rFonts w:ascii="Arial" w:eastAsia="Arial" w:hAnsi="Arial" w:cs="Arial"/>
              </w:rPr>
            </w:pPr>
            <w:r>
              <w:rPr>
                <w:rFonts w:ascii="Arial" w:eastAsia="Arial" w:hAnsi="Arial" w:cs="Arial"/>
              </w:rPr>
              <w:t>The cha</w:t>
            </w:r>
            <w:r>
              <w:rPr>
                <w:rFonts w:ascii="Arial" w:eastAsia="Arial" w:hAnsi="Arial" w:cs="Arial"/>
              </w:rPr>
              <w:t xml:space="preserve">rity has asked you to develop and facilitate an online session for the staff members. They want the session to build staff </w:t>
            </w:r>
            <w:r>
              <w:rPr>
                <w:rFonts w:ascii="Arial" w:eastAsia="Arial" w:hAnsi="Arial" w:cs="Arial"/>
              </w:rPr>
              <w:lastRenderedPageBreak/>
              <w:t>members’ understanding of online facilitation as well as providing them with some basic skills to bring into their own sessions.</w:t>
            </w:r>
          </w:p>
          <w:p w:rsidR="00D1027A" w:rsidRDefault="00D1027A">
            <w:pPr>
              <w:widowControl/>
              <w:pBdr>
                <w:top w:val="nil"/>
                <w:left w:val="nil"/>
                <w:bottom w:val="nil"/>
                <w:right w:val="nil"/>
                <w:between w:val="nil"/>
              </w:pBdr>
              <w:spacing w:after="120" w:line="264" w:lineRule="auto"/>
              <w:rPr>
                <w:rFonts w:ascii="Arial" w:eastAsia="Arial" w:hAnsi="Arial" w:cs="Arial"/>
              </w:rPr>
            </w:pPr>
          </w:p>
          <w:p w:rsidR="00D1027A" w:rsidRDefault="005B64BD">
            <w:pPr>
              <w:widowControl/>
              <w:pBdr>
                <w:top w:val="nil"/>
                <w:left w:val="nil"/>
                <w:bottom w:val="nil"/>
                <w:right w:val="nil"/>
                <w:between w:val="nil"/>
              </w:pBdr>
              <w:spacing w:after="120" w:line="264" w:lineRule="auto"/>
              <w:ind w:left="720" w:right="945"/>
              <w:rPr>
                <w:rFonts w:ascii="Arial" w:eastAsia="Arial" w:hAnsi="Arial" w:cs="Arial"/>
                <w:b/>
              </w:rPr>
            </w:pPr>
            <w:r>
              <w:rPr>
                <w:rFonts w:ascii="Arial" w:eastAsia="Arial" w:hAnsi="Arial" w:cs="Arial"/>
                <w:b/>
              </w:rPr>
              <w:t>TASK</w:t>
            </w:r>
          </w:p>
          <w:p w:rsidR="00D1027A" w:rsidRDefault="005B64BD">
            <w:pPr>
              <w:widowControl/>
              <w:pBdr>
                <w:top w:val="nil"/>
                <w:left w:val="nil"/>
                <w:bottom w:val="nil"/>
                <w:right w:val="nil"/>
                <w:between w:val="nil"/>
              </w:pBdr>
              <w:spacing w:after="120" w:line="264" w:lineRule="auto"/>
              <w:ind w:left="720" w:right="945"/>
              <w:rPr>
                <w:rFonts w:ascii="Arial" w:eastAsia="Arial" w:hAnsi="Arial" w:cs="Arial"/>
              </w:rPr>
            </w:pPr>
            <w:r>
              <w:rPr>
                <w:rFonts w:ascii="Arial" w:eastAsia="Arial" w:hAnsi="Arial" w:cs="Arial"/>
              </w:rPr>
              <w:t xml:space="preserve">In response to this request, and working on your own or with a colleague learner from your CIPD group*, </w:t>
            </w:r>
          </w:p>
          <w:p w:rsidR="00D1027A" w:rsidRDefault="005B64BD">
            <w:pPr>
              <w:widowControl/>
              <w:numPr>
                <w:ilvl w:val="0"/>
                <w:numId w:val="5"/>
              </w:numPr>
              <w:pBdr>
                <w:top w:val="nil"/>
                <w:left w:val="nil"/>
                <w:bottom w:val="nil"/>
                <w:right w:val="nil"/>
                <w:between w:val="nil"/>
              </w:pBdr>
              <w:spacing w:after="0" w:line="264" w:lineRule="auto"/>
              <w:ind w:left="1260" w:right="945"/>
              <w:rPr>
                <w:rFonts w:ascii="Arial" w:eastAsia="Arial" w:hAnsi="Arial" w:cs="Arial"/>
              </w:rPr>
            </w:pPr>
            <w:r>
              <w:rPr>
                <w:rFonts w:ascii="Arial" w:eastAsia="Arial" w:hAnsi="Arial" w:cs="Arial"/>
              </w:rPr>
              <w:t xml:space="preserve">Develop a short learning session of between 20-30 minutes, entitled ‘Facilitating Online Learning’. Your session should include (in any order): </w:t>
            </w:r>
          </w:p>
          <w:p w:rsidR="00D1027A" w:rsidRDefault="005B64BD">
            <w:pPr>
              <w:widowControl/>
              <w:numPr>
                <w:ilvl w:val="0"/>
                <w:numId w:val="8"/>
              </w:numPr>
              <w:pBdr>
                <w:top w:val="nil"/>
                <w:left w:val="nil"/>
                <w:bottom w:val="nil"/>
                <w:right w:val="nil"/>
                <w:between w:val="nil"/>
              </w:pBdr>
              <w:spacing w:after="0" w:line="264" w:lineRule="auto"/>
              <w:ind w:left="2160" w:right="1575"/>
              <w:rPr>
                <w:rFonts w:ascii="Arial" w:eastAsia="Arial" w:hAnsi="Arial" w:cs="Arial"/>
              </w:rPr>
            </w:pPr>
            <w:r>
              <w:rPr>
                <w:rFonts w:ascii="Arial" w:eastAsia="Arial" w:hAnsi="Arial" w:cs="Arial"/>
              </w:rPr>
              <w:t>A</w:t>
            </w:r>
            <w:r>
              <w:rPr>
                <w:rFonts w:ascii="Arial" w:eastAsia="Arial" w:hAnsi="Arial" w:cs="Arial"/>
              </w:rPr>
              <w:t xml:space="preserve"> comparison of two systems for delivering live online learning activities, including their key facilitation functions. (AC 3.1)</w:t>
            </w:r>
          </w:p>
          <w:p w:rsidR="00D1027A" w:rsidRDefault="005B64BD">
            <w:pPr>
              <w:widowControl/>
              <w:numPr>
                <w:ilvl w:val="0"/>
                <w:numId w:val="8"/>
              </w:numPr>
              <w:pBdr>
                <w:top w:val="nil"/>
                <w:left w:val="nil"/>
                <w:bottom w:val="nil"/>
                <w:right w:val="nil"/>
                <w:between w:val="nil"/>
              </w:pBdr>
              <w:spacing w:after="0" w:line="264" w:lineRule="auto"/>
              <w:ind w:left="2160" w:right="1575"/>
              <w:rPr>
                <w:rFonts w:ascii="Arial" w:eastAsia="Arial" w:hAnsi="Arial" w:cs="Arial"/>
              </w:rPr>
            </w:pPr>
            <w:r>
              <w:rPr>
                <w:rFonts w:ascii="Arial" w:eastAsia="Arial" w:hAnsi="Arial" w:cs="Arial"/>
              </w:rPr>
              <w:t>A short discourse on how a facilitated online session can differ from a face-to-face session for each of the following: facilitators; learners; learning administrators. (AC 3.2)</w:t>
            </w:r>
          </w:p>
          <w:p w:rsidR="00D1027A" w:rsidRDefault="005B64BD">
            <w:pPr>
              <w:widowControl/>
              <w:numPr>
                <w:ilvl w:val="0"/>
                <w:numId w:val="8"/>
              </w:numPr>
              <w:pBdr>
                <w:top w:val="nil"/>
                <w:left w:val="nil"/>
                <w:bottom w:val="nil"/>
                <w:right w:val="nil"/>
                <w:between w:val="nil"/>
              </w:pBdr>
              <w:spacing w:after="0" w:line="264" w:lineRule="auto"/>
              <w:ind w:left="2160" w:right="1575"/>
              <w:rPr>
                <w:rFonts w:ascii="Arial" w:eastAsia="Arial" w:hAnsi="Arial" w:cs="Arial"/>
              </w:rPr>
            </w:pPr>
            <w:r>
              <w:rPr>
                <w:rFonts w:ascii="Arial" w:eastAsia="Arial" w:hAnsi="Arial" w:cs="Arial"/>
              </w:rPr>
              <w:t xml:space="preserve">A summary of the main skills required </w:t>
            </w:r>
            <w:proofErr w:type="gramStart"/>
            <w:r>
              <w:rPr>
                <w:rFonts w:ascii="Arial" w:eastAsia="Arial" w:hAnsi="Arial" w:cs="Arial"/>
              </w:rPr>
              <w:t>to facilitate</w:t>
            </w:r>
            <w:proofErr w:type="gramEnd"/>
            <w:r>
              <w:rPr>
                <w:rFonts w:ascii="Arial" w:eastAsia="Arial" w:hAnsi="Arial" w:cs="Arial"/>
              </w:rPr>
              <w:t xml:space="preserve"> online learning, including</w:t>
            </w:r>
            <w:r>
              <w:rPr>
                <w:rFonts w:ascii="Arial" w:eastAsia="Arial" w:hAnsi="Arial" w:cs="Arial"/>
              </w:rPr>
              <w:t xml:space="preserve"> one or two you have included in your own development plan(s). (AC 3.3)</w:t>
            </w:r>
          </w:p>
          <w:p w:rsidR="00D1027A" w:rsidRDefault="005B64BD">
            <w:pPr>
              <w:widowControl/>
              <w:numPr>
                <w:ilvl w:val="0"/>
                <w:numId w:val="8"/>
              </w:numPr>
              <w:pBdr>
                <w:top w:val="nil"/>
                <w:left w:val="nil"/>
                <w:bottom w:val="nil"/>
                <w:right w:val="nil"/>
                <w:between w:val="nil"/>
              </w:pBdr>
              <w:spacing w:after="0" w:line="264" w:lineRule="auto"/>
              <w:ind w:left="2160" w:right="1575"/>
              <w:rPr>
                <w:rFonts w:ascii="Arial" w:eastAsia="Arial" w:hAnsi="Arial" w:cs="Arial"/>
              </w:rPr>
            </w:pPr>
            <w:r>
              <w:rPr>
                <w:rFonts w:ascii="Arial" w:eastAsia="Arial" w:hAnsi="Arial" w:cs="Arial"/>
              </w:rPr>
              <w:t xml:space="preserve">A demonstration of three online facilitation skills (e.g. use of break-out rooms, use of polls, embedding/hyperlinking videos, use of animation and colour to enhance visuals, managing </w:t>
            </w:r>
            <w:r>
              <w:rPr>
                <w:rFonts w:ascii="Arial" w:eastAsia="Arial" w:hAnsi="Arial" w:cs="Arial"/>
              </w:rPr>
              <w:t>discussions within the session). (AC 3.4)</w:t>
            </w:r>
          </w:p>
          <w:p w:rsidR="00D1027A" w:rsidRDefault="005B64BD">
            <w:pPr>
              <w:widowControl/>
              <w:numPr>
                <w:ilvl w:val="0"/>
                <w:numId w:val="5"/>
              </w:numPr>
              <w:pBdr>
                <w:top w:val="nil"/>
                <w:left w:val="nil"/>
                <w:bottom w:val="nil"/>
                <w:right w:val="nil"/>
                <w:between w:val="nil"/>
              </w:pBdr>
              <w:spacing w:after="120" w:line="264" w:lineRule="auto"/>
              <w:ind w:right="945"/>
              <w:rPr>
                <w:rFonts w:ascii="Arial" w:eastAsia="Arial" w:hAnsi="Arial" w:cs="Arial"/>
              </w:rPr>
            </w:pPr>
            <w:r>
              <w:rPr>
                <w:rFonts w:ascii="Arial" w:eastAsia="Arial" w:hAnsi="Arial" w:cs="Arial"/>
              </w:rPr>
              <w:t xml:space="preserve">Deliver/facilitate the session for a ‘group’ of attendees (minimum 2 people). Record the facilitation so that the staff </w:t>
            </w:r>
            <w:proofErr w:type="gramStart"/>
            <w:r>
              <w:rPr>
                <w:rFonts w:ascii="Arial" w:eastAsia="Arial" w:hAnsi="Arial" w:cs="Arial"/>
              </w:rPr>
              <w:t>who</w:t>
            </w:r>
            <w:proofErr w:type="gramEnd"/>
            <w:r>
              <w:rPr>
                <w:rFonts w:ascii="Arial" w:eastAsia="Arial" w:hAnsi="Arial" w:cs="Arial"/>
              </w:rPr>
              <w:t xml:space="preserve"> were unable to attend can access the tutorial when convenient, and all the staff can acces</w:t>
            </w:r>
            <w:r>
              <w:rPr>
                <w:rFonts w:ascii="Arial" w:eastAsia="Arial" w:hAnsi="Arial" w:cs="Arial"/>
              </w:rPr>
              <w:t xml:space="preserve">s the tutorial learning resource as needed.  (AC 2.3) </w:t>
            </w:r>
          </w:p>
          <w:p w:rsidR="00D1027A" w:rsidRDefault="005B64BD">
            <w:pPr>
              <w:widowControl/>
              <w:pBdr>
                <w:top w:val="nil"/>
                <w:left w:val="nil"/>
                <w:bottom w:val="nil"/>
                <w:right w:val="nil"/>
                <w:between w:val="nil"/>
              </w:pBdr>
              <w:spacing w:after="120" w:line="264" w:lineRule="auto"/>
              <w:ind w:left="720" w:right="945"/>
              <w:rPr>
                <w:rFonts w:ascii="Arial" w:eastAsia="Arial" w:hAnsi="Arial" w:cs="Arial"/>
                <w:b/>
              </w:rPr>
            </w:pPr>
            <w:r>
              <w:rPr>
                <w:rFonts w:ascii="Arial" w:eastAsia="Arial" w:hAnsi="Arial" w:cs="Arial"/>
                <w:b/>
              </w:rPr>
              <w:t>TASK TWO</w:t>
            </w:r>
          </w:p>
          <w:p w:rsidR="00D1027A" w:rsidRDefault="005B64BD">
            <w:pPr>
              <w:widowControl/>
              <w:pBdr>
                <w:top w:val="nil"/>
                <w:left w:val="nil"/>
                <w:bottom w:val="nil"/>
                <w:right w:val="nil"/>
                <w:between w:val="nil"/>
              </w:pBdr>
              <w:spacing w:after="120" w:line="264" w:lineRule="auto"/>
              <w:ind w:left="720" w:right="945"/>
              <w:rPr>
                <w:rFonts w:ascii="Arial" w:eastAsia="Arial" w:hAnsi="Arial" w:cs="Arial"/>
              </w:rPr>
            </w:pPr>
            <w:r>
              <w:rPr>
                <w:rFonts w:ascii="Arial" w:eastAsia="Arial" w:hAnsi="Arial" w:cs="Arial"/>
              </w:rPr>
              <w:t>Your evidence must consist of:</w:t>
            </w:r>
          </w:p>
          <w:p w:rsidR="00D1027A" w:rsidRDefault="005B64BD">
            <w:pPr>
              <w:widowControl/>
              <w:numPr>
                <w:ilvl w:val="0"/>
                <w:numId w:val="6"/>
              </w:numPr>
              <w:pBdr>
                <w:top w:val="nil"/>
                <w:left w:val="nil"/>
                <w:bottom w:val="nil"/>
                <w:right w:val="nil"/>
                <w:between w:val="nil"/>
              </w:pBdr>
              <w:spacing w:after="120" w:line="264" w:lineRule="auto"/>
              <w:ind w:right="945"/>
              <w:rPr>
                <w:rFonts w:ascii="Arial" w:eastAsia="Arial" w:hAnsi="Arial" w:cs="Arial"/>
              </w:rPr>
            </w:pPr>
            <w:r>
              <w:rPr>
                <w:rFonts w:ascii="Arial" w:eastAsia="Arial" w:hAnsi="Arial" w:cs="Arial"/>
              </w:rPr>
              <w:t xml:space="preserve">A recording of the facilitated 20-30 minute session. </w:t>
            </w:r>
          </w:p>
          <w:p w:rsidR="00D1027A" w:rsidRDefault="005B64BD">
            <w:pPr>
              <w:widowControl/>
              <w:pBdr>
                <w:top w:val="nil"/>
                <w:left w:val="nil"/>
                <w:bottom w:val="nil"/>
                <w:right w:val="nil"/>
                <w:between w:val="nil"/>
              </w:pBdr>
              <w:spacing w:after="120" w:line="264" w:lineRule="auto"/>
              <w:ind w:left="720" w:right="945"/>
            </w:pPr>
            <w:r>
              <w:rPr>
                <w:rFonts w:ascii="Arial" w:eastAsia="Arial" w:hAnsi="Arial" w:cs="Arial"/>
              </w:rPr>
              <w:t>*If working with a colleague, there should be an obvious equal contribution to the session from both parties.</w:t>
            </w:r>
          </w:p>
          <w:p w:rsidR="00D1027A" w:rsidRDefault="00D1027A">
            <w:pPr>
              <w:widowControl/>
              <w:pBdr>
                <w:top w:val="nil"/>
                <w:left w:val="nil"/>
                <w:bottom w:val="nil"/>
                <w:right w:val="nil"/>
                <w:between w:val="nil"/>
              </w:pBdr>
              <w:spacing w:after="120" w:line="264" w:lineRule="auto"/>
              <w:ind w:left="720" w:right="945"/>
            </w:pPr>
          </w:p>
          <w:p w:rsidR="00D1027A" w:rsidRDefault="00D1027A">
            <w:pPr>
              <w:widowControl/>
              <w:pBdr>
                <w:top w:val="nil"/>
                <w:left w:val="nil"/>
                <w:bottom w:val="nil"/>
                <w:right w:val="nil"/>
                <w:between w:val="nil"/>
              </w:pBdr>
              <w:spacing w:after="120" w:line="264" w:lineRule="auto"/>
            </w:pPr>
          </w:p>
        </w:tc>
      </w:tr>
      <w:tr w:rsidR="00D1027A">
        <w:trPr>
          <w:trHeight w:val="401"/>
        </w:trPr>
        <w:tc>
          <w:tcPr>
            <w:tcW w:w="14714" w:type="dxa"/>
            <w:gridSpan w:val="4"/>
            <w:shd w:val="clear" w:color="auto" w:fill="520D5D"/>
            <w:vAlign w:val="bottom"/>
          </w:tcPr>
          <w:p w:rsidR="00D1027A" w:rsidRDefault="00D1027A">
            <w:pPr>
              <w:spacing w:after="0"/>
              <w:rPr>
                <w:rFonts w:ascii="Arial" w:eastAsia="Arial" w:hAnsi="Arial" w:cs="Arial"/>
                <w:color w:val="3C3C3C"/>
              </w:rPr>
            </w:pPr>
          </w:p>
        </w:tc>
      </w:tr>
      <w:tr w:rsidR="00D1027A">
        <w:trPr>
          <w:trHeight w:val="1434"/>
        </w:trPr>
        <w:tc>
          <w:tcPr>
            <w:tcW w:w="14714" w:type="dxa"/>
            <w:gridSpan w:val="4"/>
            <w:shd w:val="clear" w:color="auto" w:fill="FFFFFF"/>
          </w:tcPr>
          <w:p w:rsidR="00D1027A" w:rsidRDefault="005B64BD">
            <w:pPr>
              <w:spacing w:after="0"/>
              <w:rPr>
                <w:rFonts w:ascii="Arial" w:eastAsia="Arial" w:hAnsi="Arial" w:cs="Arial"/>
                <w:b/>
                <w:color w:val="3C3C3C"/>
              </w:rPr>
            </w:pPr>
            <w:r>
              <w:rPr>
                <w:rFonts w:ascii="Arial" w:eastAsia="Arial" w:hAnsi="Arial" w:cs="Arial"/>
                <w:b/>
                <w:color w:val="3C3C3C"/>
              </w:rPr>
              <w:lastRenderedPageBreak/>
              <w:t>Learner declaration:</w:t>
            </w:r>
          </w:p>
          <w:p w:rsidR="00D1027A" w:rsidRDefault="005B64BD">
            <w:pPr>
              <w:widowControl/>
              <w:numPr>
                <w:ilvl w:val="0"/>
                <w:numId w:val="2"/>
              </w:numPr>
              <w:pBdr>
                <w:top w:val="nil"/>
                <w:left w:val="nil"/>
                <w:bottom w:val="nil"/>
                <w:right w:val="nil"/>
                <w:between w:val="nil"/>
              </w:pBdr>
              <w:spacing w:after="0"/>
              <w:rPr>
                <w:rFonts w:ascii="Arial" w:eastAsia="Arial" w:hAnsi="Arial" w:cs="Arial"/>
                <w:color w:val="3C3C3C"/>
              </w:rPr>
            </w:pPr>
            <w:r>
              <w:rPr>
                <w:rFonts w:ascii="Arial" w:eastAsia="Arial" w:hAnsi="Arial" w:cs="Arial"/>
                <w:color w:val="3C3C3C"/>
              </w:rPr>
              <w:t xml:space="preserve">I confirm that the work/evidence presented for assessment is my own unaided work. </w:t>
            </w:r>
          </w:p>
          <w:p w:rsidR="00D1027A" w:rsidRDefault="005B64BD">
            <w:pPr>
              <w:widowControl/>
              <w:numPr>
                <w:ilvl w:val="0"/>
                <w:numId w:val="2"/>
              </w:numPr>
              <w:pBdr>
                <w:top w:val="nil"/>
                <w:left w:val="nil"/>
                <w:bottom w:val="nil"/>
                <w:right w:val="nil"/>
                <w:between w:val="nil"/>
              </w:pBdr>
              <w:spacing w:after="0"/>
              <w:rPr>
                <w:rFonts w:ascii="Arial" w:eastAsia="Arial" w:hAnsi="Arial" w:cs="Arial"/>
                <w:color w:val="3C3C3C"/>
              </w:rPr>
            </w:pPr>
            <w:r>
              <w:rPr>
                <w:rFonts w:ascii="Arial" w:eastAsia="Arial" w:hAnsi="Arial" w:cs="Arial"/>
                <w:color w:val="3C3C3C"/>
              </w:rPr>
              <w:t>I have read the assessment regulations and understand that if I am found to have ‘copied’ from published work without acknowledgement, or from other candidate’s work, this may be regarded as plagiarism which is an offence against the assessment regulations</w:t>
            </w:r>
            <w:r>
              <w:rPr>
                <w:rFonts w:ascii="Arial" w:eastAsia="Arial" w:hAnsi="Arial" w:cs="Arial"/>
                <w:color w:val="3C3C3C"/>
              </w:rPr>
              <w:t xml:space="preserve"> and leads to failure in the relevant unit and formal disciplinary action.</w:t>
            </w:r>
          </w:p>
          <w:p w:rsidR="00D1027A" w:rsidRDefault="005B64BD">
            <w:pPr>
              <w:widowControl/>
              <w:numPr>
                <w:ilvl w:val="0"/>
                <w:numId w:val="2"/>
              </w:numPr>
              <w:pBdr>
                <w:top w:val="nil"/>
                <w:left w:val="nil"/>
                <w:bottom w:val="nil"/>
                <w:right w:val="nil"/>
                <w:between w:val="nil"/>
              </w:pBdr>
              <w:spacing w:after="0"/>
              <w:rPr>
                <w:rFonts w:ascii="Arial" w:eastAsia="Arial" w:hAnsi="Arial" w:cs="Arial"/>
                <w:color w:val="3C3C3C"/>
              </w:rPr>
            </w:pPr>
            <w:r>
              <w:rPr>
                <w:rFonts w:ascii="Arial" w:eastAsia="Arial" w:hAnsi="Arial" w:cs="Arial"/>
                <w:color w:val="3C3C3C"/>
              </w:rPr>
              <w:t>I agree to this work being subjected to scrutiny by textual analysis software if required.</w:t>
            </w:r>
          </w:p>
          <w:p w:rsidR="00D1027A" w:rsidRDefault="005B64BD">
            <w:pPr>
              <w:widowControl/>
              <w:numPr>
                <w:ilvl w:val="0"/>
                <w:numId w:val="2"/>
              </w:numPr>
              <w:pBdr>
                <w:top w:val="nil"/>
                <w:left w:val="nil"/>
                <w:bottom w:val="nil"/>
                <w:right w:val="nil"/>
                <w:between w:val="nil"/>
              </w:pBdr>
              <w:spacing w:after="0"/>
              <w:rPr>
                <w:rFonts w:ascii="Arial" w:eastAsia="Arial" w:hAnsi="Arial" w:cs="Arial"/>
                <w:color w:val="3C3C3C"/>
              </w:rPr>
            </w:pPr>
            <w:r>
              <w:rPr>
                <w:rFonts w:ascii="Arial" w:eastAsia="Arial" w:hAnsi="Arial" w:cs="Arial"/>
                <w:color w:val="3C3C3C"/>
              </w:rPr>
              <w:t>I understand that my work may be used for future academic/quality assurance purposes in ac</w:t>
            </w:r>
            <w:r>
              <w:rPr>
                <w:rFonts w:ascii="Arial" w:eastAsia="Arial" w:hAnsi="Arial" w:cs="Arial"/>
                <w:color w:val="3C3C3C"/>
              </w:rPr>
              <w:t>cordance with the provisions of Data Protection legislation.</w:t>
            </w:r>
          </w:p>
          <w:p w:rsidR="00D1027A" w:rsidRDefault="005B64BD">
            <w:pPr>
              <w:widowControl/>
              <w:numPr>
                <w:ilvl w:val="0"/>
                <w:numId w:val="2"/>
              </w:numPr>
              <w:pBdr>
                <w:top w:val="nil"/>
                <w:left w:val="nil"/>
                <w:bottom w:val="nil"/>
                <w:right w:val="nil"/>
                <w:between w:val="nil"/>
              </w:pBdr>
              <w:spacing w:after="0"/>
              <w:rPr>
                <w:rFonts w:ascii="Arial" w:eastAsia="Arial" w:hAnsi="Arial" w:cs="Arial"/>
                <w:color w:val="3C3C3C"/>
              </w:rPr>
            </w:pPr>
            <w:r>
              <w:rPr>
                <w:rFonts w:ascii="Arial" w:eastAsia="Arial" w:hAnsi="Arial" w:cs="Arial"/>
                <w:color w:val="3C3C3C"/>
              </w:rPr>
              <w:t>I understand that the work/evidence submitted for assessment may not be returned to me and that I have retained a copy for my records.</w:t>
            </w:r>
          </w:p>
          <w:p w:rsidR="00D1027A" w:rsidRDefault="005B64BD">
            <w:pPr>
              <w:widowControl/>
              <w:numPr>
                <w:ilvl w:val="0"/>
                <w:numId w:val="2"/>
              </w:numPr>
              <w:pBdr>
                <w:top w:val="nil"/>
                <w:left w:val="nil"/>
                <w:bottom w:val="nil"/>
                <w:right w:val="nil"/>
                <w:between w:val="nil"/>
              </w:pBdr>
              <w:spacing w:after="0"/>
              <w:rPr>
                <w:rFonts w:ascii="Arial" w:eastAsia="Arial" w:hAnsi="Arial" w:cs="Arial"/>
                <w:color w:val="3C3C3C"/>
              </w:rPr>
            </w:pPr>
            <w:r>
              <w:rPr>
                <w:rFonts w:ascii="Arial" w:eastAsia="Arial" w:hAnsi="Arial" w:cs="Arial"/>
                <w:color w:val="3C3C3C"/>
              </w:rPr>
              <w:t>I understand that until such time as the assessment grade ha</w:t>
            </w:r>
            <w:r>
              <w:rPr>
                <w:rFonts w:ascii="Arial" w:eastAsia="Arial" w:hAnsi="Arial" w:cs="Arial"/>
                <w:color w:val="3C3C3C"/>
              </w:rPr>
              <w:t>s been ratified through internal and external quality assurance processes it is not final.</w:t>
            </w:r>
          </w:p>
          <w:p w:rsidR="00D1027A" w:rsidRDefault="00D1027A">
            <w:pPr>
              <w:spacing w:after="0"/>
              <w:rPr>
                <w:rFonts w:ascii="Arial" w:eastAsia="Arial" w:hAnsi="Arial" w:cs="Arial"/>
                <w:color w:val="3C3C3C"/>
              </w:rPr>
            </w:pPr>
          </w:p>
          <w:p w:rsidR="00D1027A" w:rsidRDefault="00D1027A">
            <w:pPr>
              <w:spacing w:after="0" w:line="360" w:lineRule="auto"/>
              <w:rPr>
                <w:rFonts w:ascii="Arial" w:eastAsia="Arial" w:hAnsi="Arial" w:cs="Arial"/>
                <w:color w:val="3C3C3C"/>
              </w:rPr>
            </w:pPr>
            <w:bookmarkStart w:id="0" w:name="_GoBack"/>
            <w:bookmarkEnd w:id="0"/>
          </w:p>
          <w:p w:rsidR="00D1027A" w:rsidRDefault="005B64BD">
            <w:pPr>
              <w:spacing w:after="0"/>
              <w:rPr>
                <w:rFonts w:ascii="Arial" w:eastAsia="Arial" w:hAnsi="Arial" w:cs="Arial"/>
                <w:color w:val="3C3C3C"/>
              </w:rPr>
            </w:pPr>
            <w:r>
              <w:rPr>
                <w:rFonts w:ascii="Arial" w:eastAsia="Arial" w:hAnsi="Arial" w:cs="Arial"/>
                <w:color w:val="3C3C3C"/>
              </w:rPr>
              <w:t>Date:</w:t>
            </w:r>
          </w:p>
          <w:p w:rsidR="00D1027A" w:rsidRDefault="00D1027A">
            <w:pPr>
              <w:spacing w:after="0"/>
              <w:rPr>
                <w:rFonts w:ascii="Arial" w:eastAsia="Arial" w:hAnsi="Arial" w:cs="Arial"/>
                <w:color w:val="3C3C3C"/>
              </w:rPr>
            </w:pPr>
          </w:p>
        </w:tc>
      </w:tr>
    </w:tbl>
    <w:p w:rsidR="00D1027A" w:rsidRDefault="00D1027A">
      <w:pPr>
        <w:rPr>
          <w:rFonts w:ascii="Arial" w:eastAsia="Arial" w:hAnsi="Arial" w:cs="Arial"/>
          <w:color w:val="3C3C3C"/>
        </w:rPr>
      </w:pPr>
    </w:p>
    <w:p w:rsidR="00D1027A" w:rsidRDefault="005B64BD">
      <w:pPr>
        <w:rPr>
          <w:rFonts w:ascii="Arial" w:eastAsia="Arial" w:hAnsi="Arial" w:cs="Arial"/>
          <w:b/>
          <w:color w:val="3C3C3C"/>
        </w:rPr>
      </w:pPr>
      <w:r>
        <w:rPr>
          <w:rFonts w:ascii="Arial" w:eastAsia="Arial" w:hAnsi="Arial" w:cs="Arial"/>
          <w:b/>
          <w:color w:val="3C3C3C"/>
        </w:rPr>
        <w:t>Marking Grid: To be completed by assessor(s)</w:t>
      </w:r>
    </w:p>
    <w:tbl>
      <w:tblPr>
        <w:tblStyle w:val="aa"/>
        <w:tblW w:w="14670" w:type="dxa"/>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400" w:firstRow="0" w:lastRow="0" w:firstColumn="0" w:lastColumn="0" w:noHBand="0" w:noVBand="1"/>
      </w:tblPr>
      <w:tblGrid>
        <w:gridCol w:w="3780"/>
        <w:gridCol w:w="6930"/>
        <w:gridCol w:w="1620"/>
        <w:gridCol w:w="2340"/>
      </w:tblGrid>
      <w:tr w:rsidR="00D1027A">
        <w:tc>
          <w:tcPr>
            <w:tcW w:w="3780" w:type="dxa"/>
            <w:shd w:val="clear" w:color="auto" w:fill="C5E0B3"/>
          </w:tcPr>
          <w:p w:rsidR="00D1027A" w:rsidRDefault="005B64BD">
            <w:pPr>
              <w:spacing w:after="0"/>
              <w:rPr>
                <w:rFonts w:ascii="Arial" w:eastAsia="Arial" w:hAnsi="Arial" w:cs="Arial"/>
                <w:b/>
                <w:color w:val="3C3C3C"/>
              </w:rPr>
            </w:pPr>
            <w:r>
              <w:rPr>
                <w:rFonts w:ascii="Arial" w:eastAsia="Arial" w:hAnsi="Arial" w:cs="Arial"/>
                <w:b/>
                <w:color w:val="3C3C3C"/>
              </w:rPr>
              <w:t>Task 1:</w:t>
            </w:r>
          </w:p>
          <w:p w:rsidR="00D1027A" w:rsidRDefault="005B64BD">
            <w:pPr>
              <w:spacing w:after="0"/>
              <w:rPr>
                <w:rFonts w:ascii="Arial" w:eastAsia="Arial" w:hAnsi="Arial" w:cs="Arial"/>
                <w:b/>
                <w:color w:val="3C3C3C"/>
              </w:rPr>
            </w:pPr>
            <w:r>
              <w:rPr>
                <w:rFonts w:ascii="Arial" w:eastAsia="Arial" w:hAnsi="Arial" w:cs="Arial"/>
                <w:b/>
                <w:color w:val="3C3C3C"/>
              </w:rPr>
              <w:t>Assessment criteria</w:t>
            </w:r>
          </w:p>
        </w:tc>
        <w:tc>
          <w:tcPr>
            <w:tcW w:w="6930" w:type="dxa"/>
            <w:shd w:val="clear" w:color="auto" w:fill="C5E0B3"/>
          </w:tcPr>
          <w:p w:rsidR="00D1027A" w:rsidRDefault="005B64BD">
            <w:pPr>
              <w:spacing w:after="0"/>
              <w:rPr>
                <w:rFonts w:ascii="Arial" w:eastAsia="Arial" w:hAnsi="Arial" w:cs="Arial"/>
                <w:b/>
                <w:color w:val="3C3C3C"/>
              </w:rPr>
            </w:pPr>
            <w:r>
              <w:rPr>
                <w:rFonts w:ascii="Arial" w:eastAsia="Arial" w:hAnsi="Arial" w:cs="Arial"/>
                <w:b/>
                <w:color w:val="3C3C3C"/>
              </w:rPr>
              <w:t xml:space="preserve">Assessor comments </w:t>
            </w:r>
          </w:p>
          <w:p w:rsidR="00D1027A" w:rsidRDefault="005B64BD">
            <w:pPr>
              <w:spacing w:after="0"/>
              <w:rPr>
                <w:rFonts w:ascii="Arial" w:eastAsia="Arial" w:hAnsi="Arial" w:cs="Arial"/>
                <w:i/>
                <w:color w:val="3C3C3C"/>
              </w:rPr>
            </w:pPr>
            <w:r>
              <w:rPr>
                <w:rFonts w:ascii="Arial" w:eastAsia="Arial" w:hAnsi="Arial" w:cs="Arial"/>
                <w:i/>
                <w:color w:val="3C3C3C"/>
              </w:rPr>
              <w:t>Provide rationale for judgements against each assessment criterion and identify areas for development</w:t>
            </w:r>
          </w:p>
        </w:tc>
        <w:tc>
          <w:tcPr>
            <w:tcW w:w="1620" w:type="dxa"/>
            <w:shd w:val="clear" w:color="auto" w:fill="C5E0B3"/>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Attempt</w:t>
            </w:r>
          </w:p>
        </w:tc>
        <w:tc>
          <w:tcPr>
            <w:tcW w:w="2340" w:type="dxa"/>
            <w:shd w:val="clear" w:color="auto" w:fill="C5E0B3"/>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 xml:space="preserve">Overall Mark </w:t>
            </w:r>
          </w:p>
          <w:p w:rsidR="00D1027A" w:rsidRDefault="005B64BD">
            <w:pPr>
              <w:spacing w:after="0"/>
              <w:jc w:val="center"/>
              <w:rPr>
                <w:rFonts w:ascii="Arial" w:eastAsia="Arial" w:hAnsi="Arial" w:cs="Arial"/>
                <w:b/>
                <w:color w:val="3C3C3C"/>
              </w:rPr>
            </w:pPr>
            <w:r>
              <w:rPr>
                <w:rFonts w:ascii="Arial" w:eastAsia="Arial" w:hAnsi="Arial" w:cs="Arial"/>
                <w:b/>
                <w:color w:val="3C3C3C"/>
              </w:rPr>
              <w:t>(Mark 1-4)</w:t>
            </w:r>
          </w:p>
        </w:tc>
      </w:tr>
      <w:tr w:rsidR="00D1027A">
        <w:trPr>
          <w:trHeight w:val="1920"/>
        </w:trPr>
        <w:tc>
          <w:tcPr>
            <w:tcW w:w="3780" w:type="dxa"/>
            <w:vMerge w:val="restart"/>
          </w:tcPr>
          <w:p w:rsidR="00D1027A" w:rsidRDefault="005B64BD">
            <w:pPr>
              <w:rPr>
                <w:rFonts w:ascii="Arial" w:eastAsia="Arial" w:hAnsi="Arial" w:cs="Arial"/>
                <w:b/>
                <w:color w:val="3C3C3C"/>
                <w:u w:val="single"/>
              </w:rPr>
            </w:pPr>
            <w:r>
              <w:rPr>
                <w:rFonts w:ascii="Arial" w:eastAsia="Arial" w:hAnsi="Arial" w:cs="Arial"/>
                <w:b/>
                <w:color w:val="3C3C3C"/>
                <w:u w:val="single"/>
              </w:rPr>
              <w:t xml:space="preserve">AC 1.1 </w:t>
            </w:r>
          </w:p>
          <w:p w:rsidR="00D1027A" w:rsidRDefault="005B64BD">
            <w:pPr>
              <w:rPr>
                <w:rFonts w:ascii="Arial" w:eastAsia="Arial" w:hAnsi="Arial" w:cs="Arial"/>
                <w:color w:val="3C3C3C"/>
              </w:rPr>
            </w:pPr>
            <w:r>
              <w:rPr>
                <w:rFonts w:ascii="Arial" w:eastAsia="Arial" w:hAnsi="Arial" w:cs="Arial"/>
                <w:color w:val="0D0D0D"/>
                <w:highlight w:val="white"/>
              </w:rPr>
              <w:t>Evaluate how the development of technology and digital collaboration impacts the design and delivery of learning and development over time.</w:t>
            </w:r>
          </w:p>
        </w:tc>
        <w:tc>
          <w:tcPr>
            <w:tcW w:w="6930" w:type="dxa"/>
          </w:tcPr>
          <w:p w:rsidR="00D1027A" w:rsidRDefault="00D1027A">
            <w:pPr>
              <w:rPr>
                <w:rFonts w:ascii="Arial" w:eastAsia="Arial" w:hAnsi="Arial" w:cs="Arial"/>
                <w:color w:val="3C3C3C"/>
              </w:rPr>
            </w:pPr>
          </w:p>
          <w:p w:rsidR="00D1027A" w:rsidRDefault="005B64BD">
            <w:pPr>
              <w:rPr>
                <w:rFonts w:ascii="Arial" w:eastAsia="Arial" w:hAnsi="Arial" w:cs="Arial"/>
                <w:color w:val="3C3C3C"/>
              </w:rPr>
            </w:pPr>
            <w:r>
              <w:rPr>
                <w:rFonts w:ascii="Arial" w:eastAsia="Arial" w:hAnsi="Arial" w:cs="Arial"/>
                <w:color w:val="3C3C3C"/>
              </w:rPr>
              <w:t>Thank you for your efforts on this criterion.</w:t>
            </w:r>
          </w:p>
          <w:p w:rsidR="00D1027A" w:rsidRDefault="005B64BD">
            <w:pPr>
              <w:rPr>
                <w:rFonts w:ascii="Arial" w:eastAsia="Arial" w:hAnsi="Arial" w:cs="Arial"/>
                <w:color w:val="0D0D0D"/>
                <w:highlight w:val="white"/>
              </w:rPr>
            </w:pPr>
            <w:r>
              <w:rPr>
                <w:rFonts w:ascii="Arial" w:eastAsia="Arial" w:hAnsi="Arial" w:cs="Arial"/>
                <w:color w:val="3C3C3C"/>
              </w:rPr>
              <w:t xml:space="preserve">You have provided an acceptable evaluation of </w:t>
            </w:r>
            <w:proofErr w:type="gramStart"/>
            <w:r>
              <w:rPr>
                <w:rFonts w:ascii="Arial" w:eastAsia="Arial" w:hAnsi="Arial" w:cs="Arial"/>
                <w:color w:val="3C3C3C"/>
              </w:rPr>
              <w:t xml:space="preserve">the </w:t>
            </w:r>
            <w:r>
              <w:rPr>
                <w:rFonts w:ascii="Arial" w:eastAsia="Arial" w:hAnsi="Arial" w:cs="Arial"/>
                <w:color w:val="0D0D0D"/>
                <w:highlight w:val="white"/>
              </w:rPr>
              <w:t xml:space="preserve"> development</w:t>
            </w:r>
            <w:proofErr w:type="gramEnd"/>
            <w:r>
              <w:rPr>
                <w:rFonts w:ascii="Arial" w:eastAsia="Arial" w:hAnsi="Arial" w:cs="Arial"/>
                <w:color w:val="0D0D0D"/>
                <w:highlight w:val="white"/>
              </w:rPr>
              <w:t xml:space="preserve"> of tec</w:t>
            </w:r>
            <w:r>
              <w:rPr>
                <w:rFonts w:ascii="Arial" w:eastAsia="Arial" w:hAnsi="Arial" w:cs="Arial"/>
                <w:color w:val="0D0D0D"/>
                <w:highlight w:val="white"/>
              </w:rPr>
              <w:t>hnology and digital collaboration impacts the design and delivery of learning and development over time.</w:t>
            </w:r>
          </w:p>
          <w:p w:rsidR="00D1027A" w:rsidRDefault="005B64BD">
            <w:pPr>
              <w:rPr>
                <w:rFonts w:ascii="Arial" w:eastAsia="Arial" w:hAnsi="Arial" w:cs="Arial"/>
                <w:color w:val="0D0D0D"/>
                <w:highlight w:val="white"/>
              </w:rPr>
            </w:pPr>
            <w:proofErr w:type="gramStart"/>
            <w:r>
              <w:rPr>
                <w:rFonts w:ascii="Arial" w:eastAsia="Arial" w:hAnsi="Arial" w:cs="Arial"/>
                <w:color w:val="0D0D0D"/>
                <w:highlight w:val="white"/>
              </w:rPr>
              <w:t>you</w:t>
            </w:r>
            <w:proofErr w:type="gramEnd"/>
            <w:r>
              <w:rPr>
                <w:rFonts w:ascii="Arial" w:eastAsia="Arial" w:hAnsi="Arial" w:cs="Arial"/>
                <w:color w:val="0D0D0D"/>
                <w:highlight w:val="white"/>
              </w:rPr>
              <w:t xml:space="preserve"> could have further supported your evaluation with relevant case studies or academic resources.</w:t>
            </w: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3</w:t>
            </w:r>
          </w:p>
        </w:tc>
      </w:tr>
      <w:tr w:rsidR="00D1027A">
        <w:trPr>
          <w:trHeight w:val="777"/>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834"/>
        </w:trPr>
        <w:tc>
          <w:tcPr>
            <w:tcW w:w="3780" w:type="dxa"/>
            <w:vMerge w:val="restart"/>
          </w:tcPr>
          <w:p w:rsidR="00D1027A" w:rsidRDefault="005B64BD">
            <w:pPr>
              <w:rPr>
                <w:rFonts w:ascii="Arial" w:eastAsia="Arial" w:hAnsi="Arial" w:cs="Arial"/>
                <w:b/>
                <w:color w:val="3C3C3C"/>
                <w:u w:val="single"/>
              </w:rPr>
            </w:pPr>
            <w:r>
              <w:rPr>
                <w:rFonts w:ascii="Arial" w:eastAsia="Arial" w:hAnsi="Arial" w:cs="Arial"/>
                <w:b/>
                <w:color w:val="3C3C3C"/>
                <w:u w:val="single"/>
              </w:rPr>
              <w:t>AC 1.2</w:t>
            </w:r>
          </w:p>
          <w:p w:rsidR="00D1027A" w:rsidRDefault="005B64BD">
            <w:pPr>
              <w:spacing w:line="276" w:lineRule="auto"/>
              <w:rPr>
                <w:rFonts w:ascii="Arial" w:eastAsia="Arial" w:hAnsi="Arial" w:cs="Arial"/>
              </w:rPr>
            </w:pPr>
            <w:r>
              <w:rPr>
                <w:rFonts w:ascii="Arial" w:eastAsia="Arial" w:hAnsi="Arial" w:cs="Arial"/>
              </w:rPr>
              <w:t>Evaluate the risks and challenges technology-based learning and development poses and how these are being addressed for: organisations; learning and development professionals; learners.</w:t>
            </w:r>
          </w:p>
        </w:tc>
        <w:tc>
          <w:tcPr>
            <w:tcW w:w="6930" w:type="dxa"/>
          </w:tcPr>
          <w:p w:rsidR="00D1027A" w:rsidRDefault="005B64BD">
            <w:pPr>
              <w:rPr>
                <w:rFonts w:ascii="Arial" w:eastAsia="Arial" w:hAnsi="Arial" w:cs="Arial"/>
                <w:color w:val="3C3C3C"/>
              </w:rPr>
            </w:pPr>
            <w:r>
              <w:rPr>
                <w:rFonts w:ascii="Arial" w:eastAsia="Arial" w:hAnsi="Arial" w:cs="Arial"/>
                <w:color w:val="3C3C3C"/>
              </w:rPr>
              <w:t>Thank you for your efforts on this criterion.</w:t>
            </w:r>
          </w:p>
          <w:p w:rsidR="00D1027A" w:rsidRDefault="005B64BD">
            <w:pPr>
              <w:rPr>
                <w:rFonts w:ascii="Arial" w:eastAsia="Arial" w:hAnsi="Arial" w:cs="Arial"/>
              </w:rPr>
            </w:pPr>
            <w:r>
              <w:rPr>
                <w:rFonts w:ascii="Arial" w:eastAsia="Arial" w:hAnsi="Arial" w:cs="Arial"/>
                <w:color w:val="3C3C3C"/>
              </w:rPr>
              <w:t>You have identif</w:t>
            </w:r>
            <w:r>
              <w:rPr>
                <w:rFonts w:ascii="Arial" w:eastAsia="Arial" w:hAnsi="Arial" w:cs="Arial"/>
                <w:color w:val="3C3C3C"/>
              </w:rPr>
              <w:t xml:space="preserve">ied risks and </w:t>
            </w:r>
            <w:r>
              <w:rPr>
                <w:rFonts w:ascii="Arial" w:eastAsia="Arial" w:hAnsi="Arial" w:cs="Arial"/>
              </w:rPr>
              <w:t>challenges technology-based learning and development poses to organisation, L&amp;D professionals and learners. You have also provided on how these are being addressed.</w:t>
            </w:r>
          </w:p>
          <w:p w:rsidR="00D1027A" w:rsidRDefault="005B64BD">
            <w:pPr>
              <w:rPr>
                <w:rFonts w:ascii="Arial" w:eastAsia="Arial" w:hAnsi="Arial" w:cs="Arial"/>
              </w:rPr>
            </w:pPr>
            <w:proofErr w:type="gramStart"/>
            <w:r>
              <w:rPr>
                <w:rFonts w:ascii="Arial" w:eastAsia="Arial" w:hAnsi="Arial" w:cs="Arial"/>
                <w:color w:val="0D0D0D"/>
                <w:highlight w:val="white"/>
              </w:rPr>
              <w:t>you</w:t>
            </w:r>
            <w:proofErr w:type="gramEnd"/>
            <w:r>
              <w:rPr>
                <w:rFonts w:ascii="Arial" w:eastAsia="Arial" w:hAnsi="Arial" w:cs="Arial"/>
                <w:color w:val="0D0D0D"/>
                <w:highlight w:val="white"/>
              </w:rPr>
              <w:t xml:space="preserve"> could have further supported your evaluation with relevant case studies o</w:t>
            </w:r>
            <w:r>
              <w:rPr>
                <w:rFonts w:ascii="Arial" w:eastAsia="Arial" w:hAnsi="Arial" w:cs="Arial"/>
                <w:color w:val="0D0D0D"/>
                <w:highlight w:val="white"/>
              </w:rPr>
              <w:t>r academic resources.</w:t>
            </w: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3</w:t>
            </w:r>
          </w:p>
        </w:tc>
      </w:tr>
      <w:tr w:rsidR="00D1027A">
        <w:trPr>
          <w:trHeight w:val="834"/>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tc>
        <w:tc>
          <w:tcPr>
            <w:tcW w:w="2340" w:type="dxa"/>
            <w:vAlign w:val="center"/>
          </w:tcPr>
          <w:p w:rsidR="00D1027A" w:rsidRDefault="00D1027A">
            <w:pPr>
              <w:spacing w:after="0"/>
              <w:jc w:val="center"/>
              <w:rPr>
                <w:color w:val="808080"/>
              </w:rPr>
            </w:pPr>
          </w:p>
        </w:tc>
      </w:tr>
      <w:tr w:rsidR="00D1027A">
        <w:trPr>
          <w:trHeight w:val="1605"/>
        </w:trPr>
        <w:tc>
          <w:tcPr>
            <w:tcW w:w="3780" w:type="dxa"/>
            <w:vMerge w:val="restart"/>
          </w:tcPr>
          <w:p w:rsidR="00D1027A" w:rsidRDefault="005B64BD">
            <w:pPr>
              <w:rPr>
                <w:rFonts w:ascii="Arial" w:eastAsia="Arial" w:hAnsi="Arial" w:cs="Arial"/>
                <w:color w:val="3C3C3C"/>
              </w:rPr>
            </w:pPr>
            <w:r>
              <w:rPr>
                <w:rFonts w:ascii="Arial" w:eastAsia="Arial" w:hAnsi="Arial" w:cs="Arial"/>
                <w:b/>
                <w:color w:val="3C3C3C"/>
                <w:u w:val="single"/>
              </w:rPr>
              <w:t>AC 2.1</w:t>
            </w:r>
            <w:r>
              <w:rPr>
                <w:rFonts w:ascii="Arial" w:eastAsia="Arial" w:hAnsi="Arial" w:cs="Arial"/>
                <w:color w:val="3C3C3C"/>
              </w:rPr>
              <w:t xml:space="preserve"> </w:t>
            </w:r>
          </w:p>
          <w:p w:rsidR="00D1027A" w:rsidRDefault="005B64BD">
            <w:pPr>
              <w:rPr>
                <w:rFonts w:ascii="Arial" w:eastAsia="Arial" w:hAnsi="Arial" w:cs="Arial"/>
              </w:rPr>
            </w:pPr>
            <w:r>
              <w:rPr>
                <w:rFonts w:ascii="Arial" w:eastAsia="Arial" w:hAnsi="Arial" w:cs="Arial"/>
              </w:rPr>
              <w:t>Assess the different types of digital learning content including the applications of each.</w:t>
            </w:r>
          </w:p>
          <w:p w:rsidR="00D1027A" w:rsidRDefault="00D1027A">
            <w:pPr>
              <w:rPr>
                <w:rFonts w:ascii="Arial" w:eastAsia="Arial" w:hAnsi="Arial" w:cs="Arial"/>
              </w:rPr>
            </w:pPr>
          </w:p>
        </w:tc>
        <w:tc>
          <w:tcPr>
            <w:tcW w:w="6930" w:type="dxa"/>
          </w:tcPr>
          <w:p w:rsidR="00D1027A" w:rsidRDefault="00D1027A">
            <w:pPr>
              <w:rPr>
                <w:rFonts w:ascii="Arial" w:eastAsia="Arial" w:hAnsi="Arial" w:cs="Arial"/>
                <w:color w:val="3C3C3C"/>
              </w:rPr>
            </w:pPr>
          </w:p>
          <w:p w:rsidR="00D1027A" w:rsidRDefault="005B64BD">
            <w:pPr>
              <w:rPr>
                <w:rFonts w:ascii="Arial" w:eastAsia="Arial" w:hAnsi="Arial" w:cs="Arial"/>
              </w:rPr>
            </w:pPr>
            <w:r>
              <w:rPr>
                <w:rFonts w:ascii="Arial" w:eastAsia="Arial" w:hAnsi="Arial" w:cs="Arial"/>
                <w:color w:val="3C3C3C"/>
              </w:rPr>
              <w:t xml:space="preserve">You have provided an acceptable assessment of </w:t>
            </w:r>
            <w:r>
              <w:rPr>
                <w:rFonts w:ascii="Arial" w:eastAsia="Arial" w:hAnsi="Arial" w:cs="Arial"/>
              </w:rPr>
              <w:t>the different types of digital learning content including the applications of each.</w:t>
            </w:r>
          </w:p>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2</w:t>
            </w:r>
          </w:p>
        </w:tc>
      </w:tr>
      <w:tr w:rsidR="00D1027A">
        <w:trPr>
          <w:trHeight w:val="1434"/>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1785"/>
        </w:trPr>
        <w:tc>
          <w:tcPr>
            <w:tcW w:w="3780" w:type="dxa"/>
            <w:vMerge w:val="restart"/>
          </w:tcPr>
          <w:p w:rsidR="00D1027A" w:rsidRDefault="005B64BD">
            <w:pPr>
              <w:rPr>
                <w:rFonts w:ascii="Arial" w:eastAsia="Arial" w:hAnsi="Arial" w:cs="Arial"/>
                <w:b/>
                <w:color w:val="3C3C3C"/>
                <w:u w:val="single"/>
              </w:rPr>
            </w:pPr>
            <w:r>
              <w:rPr>
                <w:rFonts w:ascii="Arial" w:eastAsia="Arial" w:hAnsi="Arial" w:cs="Arial"/>
                <w:b/>
                <w:color w:val="3C3C3C"/>
                <w:u w:val="single"/>
              </w:rPr>
              <w:t>AC 2.2</w:t>
            </w:r>
          </w:p>
          <w:p w:rsidR="00D1027A" w:rsidRDefault="005B64BD">
            <w:pPr>
              <w:rPr>
                <w:rFonts w:ascii="Arial" w:eastAsia="Arial" w:hAnsi="Arial" w:cs="Arial"/>
                <w:color w:val="3C3C3C"/>
              </w:rPr>
            </w:pPr>
            <w:r>
              <w:rPr>
                <w:rFonts w:ascii="Arial" w:eastAsia="Arial" w:hAnsi="Arial" w:cs="Arial"/>
                <w:color w:val="3C3C3C"/>
              </w:rPr>
              <w:t>Evaluate how the choice of digital learning content impacts learner engagement and meets identified needs.</w:t>
            </w:r>
          </w:p>
        </w:tc>
        <w:tc>
          <w:tcPr>
            <w:tcW w:w="6930" w:type="dxa"/>
          </w:tcPr>
          <w:p w:rsidR="00D1027A" w:rsidRDefault="005B64BD">
            <w:pPr>
              <w:rPr>
                <w:rFonts w:ascii="Arial" w:eastAsia="Arial" w:hAnsi="Arial" w:cs="Arial"/>
                <w:color w:val="3C3C3C"/>
              </w:rPr>
            </w:pPr>
            <w:r>
              <w:rPr>
                <w:rFonts w:ascii="Arial" w:eastAsia="Arial" w:hAnsi="Arial" w:cs="Arial"/>
                <w:color w:val="3C3C3C"/>
              </w:rPr>
              <w:t>You have provided an acceptable evaluation of your choices of digital learning content impacts learner engagement and meets identified needs.</w:t>
            </w:r>
          </w:p>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2</w:t>
            </w:r>
          </w:p>
        </w:tc>
      </w:tr>
      <w:tr w:rsidR="00D1027A">
        <w:trPr>
          <w:trHeight w:val="1515"/>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354"/>
        </w:trPr>
        <w:tc>
          <w:tcPr>
            <w:tcW w:w="14670" w:type="dxa"/>
            <w:gridSpan w:val="4"/>
            <w:shd w:val="clear" w:color="auto" w:fill="520D5D"/>
            <w:vAlign w:val="center"/>
          </w:tcPr>
          <w:p w:rsidR="00D1027A" w:rsidRDefault="00D1027A">
            <w:pPr>
              <w:spacing w:after="0"/>
              <w:jc w:val="center"/>
              <w:rPr>
                <w:rFonts w:ascii="Arial" w:eastAsia="Arial" w:hAnsi="Arial" w:cs="Arial"/>
                <w:color w:val="3C3C3C"/>
              </w:rPr>
            </w:pPr>
          </w:p>
        </w:tc>
      </w:tr>
      <w:tr w:rsidR="00D1027A">
        <w:trPr>
          <w:trHeight w:val="534"/>
        </w:trPr>
        <w:tc>
          <w:tcPr>
            <w:tcW w:w="10710" w:type="dxa"/>
            <w:gridSpan w:val="2"/>
            <w:tcBorders>
              <w:right w:val="single" w:sz="4" w:space="0" w:color="000000"/>
            </w:tcBorders>
            <w:vAlign w:val="center"/>
          </w:tcPr>
          <w:p w:rsidR="00D1027A" w:rsidRDefault="005B64BD">
            <w:pPr>
              <w:spacing w:after="0"/>
              <w:rPr>
                <w:rFonts w:ascii="Arial" w:eastAsia="Arial" w:hAnsi="Arial" w:cs="Arial"/>
                <w:b/>
                <w:color w:val="3C3C3C"/>
              </w:rPr>
            </w:pPr>
            <w:r>
              <w:rPr>
                <w:rFonts w:ascii="Arial" w:eastAsia="Arial" w:hAnsi="Arial" w:cs="Arial"/>
                <w:b/>
                <w:color w:val="3C3C3C"/>
              </w:rPr>
              <w:t xml:space="preserve">Total for this task </w:t>
            </w:r>
          </w:p>
        </w:tc>
        <w:tc>
          <w:tcPr>
            <w:tcW w:w="1620" w:type="dxa"/>
            <w:tcBorders>
              <w:left w:val="single" w:sz="4" w:space="0" w:color="000000"/>
            </w:tcBorders>
            <w:vAlign w:val="center"/>
          </w:tcPr>
          <w:p w:rsidR="00D1027A" w:rsidRDefault="005B64BD">
            <w:pPr>
              <w:spacing w:after="0"/>
              <w:jc w:val="center"/>
              <w:rPr>
                <w:rFonts w:ascii="Arial" w:eastAsia="Arial" w:hAnsi="Arial" w:cs="Arial"/>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tc>
        <w:tc>
          <w:tcPr>
            <w:tcW w:w="2340" w:type="dxa"/>
            <w:tcBorders>
              <w:left w:val="single" w:sz="4" w:space="0" w:color="000000"/>
            </w:tcBorders>
            <w:vAlign w:val="center"/>
          </w:tcPr>
          <w:p w:rsidR="00D1027A" w:rsidRDefault="005B64BD">
            <w:pPr>
              <w:spacing w:after="0"/>
              <w:jc w:val="center"/>
              <w:rPr>
                <w:rFonts w:ascii="Arial" w:eastAsia="Arial" w:hAnsi="Arial" w:cs="Arial"/>
                <w:color w:val="3C3C3C"/>
              </w:rPr>
            </w:pPr>
            <w:r>
              <w:rPr>
                <w:rFonts w:ascii="Arial" w:eastAsia="Arial" w:hAnsi="Arial" w:cs="Arial"/>
                <w:color w:val="3C3C3C"/>
              </w:rPr>
              <w:t>10</w:t>
            </w:r>
          </w:p>
        </w:tc>
      </w:tr>
      <w:tr w:rsidR="00D1027A">
        <w:trPr>
          <w:trHeight w:val="525"/>
        </w:trPr>
        <w:tc>
          <w:tcPr>
            <w:tcW w:w="10710" w:type="dxa"/>
            <w:gridSpan w:val="2"/>
            <w:tcBorders>
              <w:right w:val="single" w:sz="4" w:space="0" w:color="000000"/>
            </w:tcBorders>
            <w:vAlign w:val="center"/>
          </w:tcPr>
          <w:p w:rsidR="00D1027A" w:rsidRDefault="005B64BD">
            <w:pPr>
              <w:spacing w:after="0"/>
              <w:rPr>
                <w:rFonts w:ascii="Arial" w:eastAsia="Arial" w:hAnsi="Arial" w:cs="Arial"/>
                <w:color w:val="3C3C3C"/>
              </w:rPr>
            </w:pPr>
            <w:r>
              <w:rPr>
                <w:rFonts w:ascii="Arial" w:eastAsia="Arial" w:hAnsi="Arial" w:cs="Arial"/>
                <w:b/>
                <w:color w:val="3C3C3C"/>
              </w:rPr>
              <w:t xml:space="preserve">Total for this task </w:t>
            </w:r>
          </w:p>
        </w:tc>
        <w:tc>
          <w:tcPr>
            <w:tcW w:w="1620" w:type="dxa"/>
            <w:tcBorders>
              <w:left w:val="single" w:sz="4" w:space="0" w:color="000000"/>
            </w:tcBorders>
            <w:vAlign w:val="center"/>
          </w:tcPr>
          <w:p w:rsidR="00D1027A" w:rsidRDefault="005B64BD">
            <w:pPr>
              <w:spacing w:after="0"/>
              <w:jc w:val="center"/>
              <w:rPr>
                <w:rFonts w:ascii="Arial" w:eastAsia="Arial" w:hAnsi="Arial" w:cs="Arial"/>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tc>
        <w:tc>
          <w:tcPr>
            <w:tcW w:w="2340" w:type="dxa"/>
            <w:tcBorders>
              <w:left w:val="single" w:sz="4" w:space="0" w:color="000000"/>
            </w:tcBorders>
            <w:vAlign w:val="center"/>
          </w:tcPr>
          <w:p w:rsidR="00D1027A" w:rsidRDefault="00D1027A">
            <w:pPr>
              <w:spacing w:after="0"/>
              <w:rPr>
                <w:rFonts w:ascii="Arial" w:eastAsia="Arial" w:hAnsi="Arial" w:cs="Arial"/>
                <w:color w:val="3C3C3C"/>
              </w:rPr>
            </w:pPr>
          </w:p>
        </w:tc>
      </w:tr>
    </w:tbl>
    <w:p w:rsidR="00D1027A" w:rsidRDefault="00D1027A">
      <w:pPr>
        <w:rPr>
          <w:rFonts w:ascii="Arial" w:eastAsia="Arial" w:hAnsi="Arial" w:cs="Arial"/>
          <w:b/>
          <w:color w:val="3C3C3C"/>
        </w:rPr>
      </w:pPr>
    </w:p>
    <w:tbl>
      <w:tblPr>
        <w:tblStyle w:val="ab"/>
        <w:tblW w:w="14670" w:type="dxa"/>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400" w:firstRow="0" w:lastRow="0" w:firstColumn="0" w:lastColumn="0" w:noHBand="0" w:noVBand="1"/>
      </w:tblPr>
      <w:tblGrid>
        <w:gridCol w:w="3780"/>
        <w:gridCol w:w="6930"/>
        <w:gridCol w:w="1620"/>
        <w:gridCol w:w="2340"/>
      </w:tblGrid>
      <w:tr w:rsidR="00D1027A">
        <w:tc>
          <w:tcPr>
            <w:tcW w:w="3780" w:type="dxa"/>
            <w:shd w:val="clear" w:color="auto" w:fill="C5E0B3"/>
          </w:tcPr>
          <w:p w:rsidR="00D1027A" w:rsidRDefault="005B64BD">
            <w:pPr>
              <w:spacing w:after="0"/>
              <w:rPr>
                <w:rFonts w:ascii="Arial" w:eastAsia="Arial" w:hAnsi="Arial" w:cs="Arial"/>
                <w:b/>
                <w:color w:val="3C3C3C"/>
              </w:rPr>
            </w:pPr>
            <w:r>
              <w:rPr>
                <w:rFonts w:ascii="Arial" w:eastAsia="Arial" w:hAnsi="Arial" w:cs="Arial"/>
                <w:b/>
                <w:color w:val="3C3C3C"/>
              </w:rPr>
              <w:t>Task 2:</w:t>
            </w:r>
          </w:p>
          <w:p w:rsidR="00D1027A" w:rsidRDefault="005B64BD">
            <w:pPr>
              <w:spacing w:after="0"/>
              <w:rPr>
                <w:rFonts w:ascii="Arial" w:eastAsia="Arial" w:hAnsi="Arial" w:cs="Arial"/>
                <w:b/>
                <w:color w:val="3C3C3C"/>
              </w:rPr>
            </w:pPr>
            <w:r>
              <w:rPr>
                <w:rFonts w:ascii="Arial" w:eastAsia="Arial" w:hAnsi="Arial" w:cs="Arial"/>
                <w:b/>
                <w:color w:val="3C3C3C"/>
              </w:rPr>
              <w:t>Assessment criteria</w:t>
            </w:r>
          </w:p>
        </w:tc>
        <w:tc>
          <w:tcPr>
            <w:tcW w:w="6930" w:type="dxa"/>
            <w:shd w:val="clear" w:color="auto" w:fill="C5E0B3"/>
          </w:tcPr>
          <w:p w:rsidR="00D1027A" w:rsidRDefault="005B64BD">
            <w:pPr>
              <w:spacing w:after="0"/>
              <w:rPr>
                <w:rFonts w:ascii="Arial" w:eastAsia="Arial" w:hAnsi="Arial" w:cs="Arial"/>
                <w:b/>
                <w:color w:val="3C3C3C"/>
              </w:rPr>
            </w:pPr>
            <w:r>
              <w:rPr>
                <w:rFonts w:ascii="Arial" w:eastAsia="Arial" w:hAnsi="Arial" w:cs="Arial"/>
                <w:b/>
                <w:color w:val="3C3C3C"/>
              </w:rPr>
              <w:t xml:space="preserve">Assessor comments </w:t>
            </w:r>
          </w:p>
          <w:p w:rsidR="00D1027A" w:rsidRDefault="005B64BD">
            <w:pPr>
              <w:spacing w:after="0"/>
              <w:rPr>
                <w:rFonts w:ascii="Arial" w:eastAsia="Arial" w:hAnsi="Arial" w:cs="Arial"/>
                <w:i/>
                <w:color w:val="3C3C3C"/>
              </w:rPr>
            </w:pPr>
            <w:r>
              <w:rPr>
                <w:rFonts w:ascii="Arial" w:eastAsia="Arial" w:hAnsi="Arial" w:cs="Arial"/>
                <w:i/>
                <w:color w:val="3C3C3C"/>
              </w:rPr>
              <w:t>Provide rationale for judgements against each assessment criterion and identify areas for development</w:t>
            </w:r>
          </w:p>
        </w:tc>
        <w:tc>
          <w:tcPr>
            <w:tcW w:w="1620" w:type="dxa"/>
            <w:shd w:val="clear" w:color="auto" w:fill="C5E0B3"/>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Attempt</w:t>
            </w:r>
          </w:p>
        </w:tc>
        <w:tc>
          <w:tcPr>
            <w:tcW w:w="2340" w:type="dxa"/>
            <w:shd w:val="clear" w:color="auto" w:fill="C5E0B3"/>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 xml:space="preserve">Overall Mark </w:t>
            </w:r>
          </w:p>
          <w:p w:rsidR="00D1027A" w:rsidRDefault="005B64BD">
            <w:pPr>
              <w:spacing w:after="0"/>
              <w:jc w:val="center"/>
              <w:rPr>
                <w:rFonts w:ascii="Arial" w:eastAsia="Arial" w:hAnsi="Arial" w:cs="Arial"/>
                <w:b/>
                <w:color w:val="3C3C3C"/>
              </w:rPr>
            </w:pPr>
            <w:r>
              <w:rPr>
                <w:rFonts w:ascii="Arial" w:eastAsia="Arial" w:hAnsi="Arial" w:cs="Arial"/>
                <w:b/>
                <w:color w:val="3C3C3C"/>
              </w:rPr>
              <w:t>(Mark 1-4)</w:t>
            </w:r>
          </w:p>
        </w:tc>
      </w:tr>
      <w:tr w:rsidR="00D1027A">
        <w:trPr>
          <w:trHeight w:val="1920"/>
        </w:trPr>
        <w:tc>
          <w:tcPr>
            <w:tcW w:w="3780" w:type="dxa"/>
            <w:vMerge w:val="restart"/>
          </w:tcPr>
          <w:p w:rsidR="00D1027A" w:rsidRDefault="005B64BD">
            <w:pPr>
              <w:rPr>
                <w:rFonts w:ascii="Arial" w:eastAsia="Arial" w:hAnsi="Arial" w:cs="Arial"/>
                <w:b/>
                <w:color w:val="3C3C3C"/>
                <w:u w:val="single"/>
              </w:rPr>
            </w:pPr>
            <w:r>
              <w:rPr>
                <w:rFonts w:ascii="Arial" w:eastAsia="Arial" w:hAnsi="Arial" w:cs="Arial"/>
                <w:b/>
                <w:color w:val="3C3C3C"/>
                <w:u w:val="single"/>
              </w:rPr>
              <w:t xml:space="preserve">AC 2.3 </w:t>
            </w:r>
          </w:p>
          <w:p w:rsidR="00D1027A" w:rsidRDefault="005B64BD">
            <w:pPr>
              <w:rPr>
                <w:rFonts w:ascii="Arial" w:eastAsia="Arial" w:hAnsi="Arial" w:cs="Arial"/>
                <w:color w:val="0D0D0D"/>
                <w:highlight w:val="white"/>
              </w:rPr>
            </w:pPr>
            <w:r>
              <w:rPr>
                <w:rFonts w:ascii="Arial" w:eastAsia="Arial" w:hAnsi="Arial" w:cs="Arial"/>
                <w:color w:val="0D0D0D"/>
                <w:highlight w:val="white"/>
              </w:rPr>
              <w:t>Develop engaging learning content to address a specific need.</w:t>
            </w:r>
          </w:p>
          <w:p w:rsidR="00D1027A" w:rsidRDefault="00D1027A">
            <w:pPr>
              <w:rPr>
                <w:rFonts w:ascii="Arial" w:eastAsia="Arial" w:hAnsi="Arial" w:cs="Arial"/>
                <w:color w:val="0D0D0D"/>
                <w:highlight w:val="white"/>
              </w:rPr>
            </w:pPr>
          </w:p>
          <w:p w:rsidR="00D1027A" w:rsidRDefault="00D1027A">
            <w:pPr>
              <w:rPr>
                <w:rFonts w:ascii="Arial" w:eastAsia="Arial" w:hAnsi="Arial" w:cs="Arial"/>
                <w:color w:val="0D0D0D"/>
                <w:highlight w:val="white"/>
              </w:rPr>
            </w:pPr>
          </w:p>
        </w:tc>
        <w:tc>
          <w:tcPr>
            <w:tcW w:w="6930" w:type="dxa"/>
          </w:tcPr>
          <w:p w:rsidR="00D1027A" w:rsidRDefault="00D1027A">
            <w:pPr>
              <w:rPr>
                <w:rFonts w:ascii="Arial" w:eastAsia="Arial" w:hAnsi="Arial" w:cs="Arial"/>
                <w:color w:val="3C3C3C"/>
              </w:rPr>
            </w:pPr>
          </w:p>
          <w:p w:rsidR="00D1027A" w:rsidRDefault="005B64BD">
            <w:pPr>
              <w:rPr>
                <w:rFonts w:ascii="Arial" w:eastAsia="Arial" w:hAnsi="Arial" w:cs="Arial"/>
                <w:color w:val="3C3C3C"/>
              </w:rPr>
            </w:pPr>
            <w:r>
              <w:rPr>
                <w:rFonts w:ascii="Arial" w:eastAsia="Arial" w:hAnsi="Arial" w:cs="Arial"/>
                <w:color w:val="3C3C3C"/>
              </w:rPr>
              <w:t>The evidence presented for Task 2 is not in accordance with the requirement.</w:t>
            </w:r>
          </w:p>
          <w:p w:rsidR="00D1027A" w:rsidRDefault="005B64BD">
            <w:pPr>
              <w:rPr>
                <w:rFonts w:ascii="Arial" w:eastAsia="Arial" w:hAnsi="Arial" w:cs="Arial"/>
                <w:color w:val="3C3C3C"/>
              </w:rPr>
            </w:pPr>
            <w:r>
              <w:rPr>
                <w:rFonts w:ascii="Arial" w:eastAsia="Arial" w:hAnsi="Arial" w:cs="Arial"/>
                <w:color w:val="3C3C3C"/>
              </w:rPr>
              <w:t>Please read the assignment guide again and be guided accordingly.</w:t>
            </w: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1</w:t>
            </w:r>
          </w:p>
        </w:tc>
      </w:tr>
      <w:tr w:rsidR="00D1027A">
        <w:trPr>
          <w:trHeight w:val="777"/>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834"/>
        </w:trPr>
        <w:tc>
          <w:tcPr>
            <w:tcW w:w="3780" w:type="dxa"/>
            <w:vMerge w:val="restart"/>
          </w:tcPr>
          <w:p w:rsidR="00D1027A" w:rsidRDefault="005B64BD">
            <w:pPr>
              <w:rPr>
                <w:rFonts w:ascii="Arial" w:eastAsia="Arial" w:hAnsi="Arial" w:cs="Arial"/>
                <w:b/>
                <w:color w:val="3C3C3C"/>
                <w:u w:val="single"/>
              </w:rPr>
            </w:pPr>
            <w:r>
              <w:rPr>
                <w:rFonts w:ascii="Arial" w:eastAsia="Arial" w:hAnsi="Arial" w:cs="Arial"/>
                <w:b/>
                <w:color w:val="3C3C3C"/>
                <w:u w:val="single"/>
              </w:rPr>
              <w:t>AC 3.1</w:t>
            </w:r>
          </w:p>
          <w:p w:rsidR="00D1027A" w:rsidRDefault="005B64BD">
            <w:pPr>
              <w:spacing w:line="276" w:lineRule="auto"/>
              <w:rPr>
                <w:rFonts w:ascii="Arial" w:eastAsia="Arial" w:hAnsi="Arial" w:cs="Arial"/>
              </w:rPr>
            </w:pPr>
            <w:r>
              <w:rPr>
                <w:rFonts w:ascii="Arial" w:eastAsia="Arial" w:hAnsi="Arial" w:cs="Arial"/>
              </w:rPr>
              <w:t>Compare systems for delivering live online learning activities, including their key facilitation functions.</w:t>
            </w:r>
          </w:p>
          <w:p w:rsidR="00D1027A" w:rsidRDefault="00D1027A">
            <w:pPr>
              <w:spacing w:line="276" w:lineRule="auto"/>
              <w:rPr>
                <w:rFonts w:ascii="Arial" w:eastAsia="Arial" w:hAnsi="Arial" w:cs="Arial"/>
              </w:rPr>
            </w:pPr>
          </w:p>
        </w:tc>
        <w:tc>
          <w:tcPr>
            <w:tcW w:w="6930" w:type="dxa"/>
          </w:tcPr>
          <w:p w:rsidR="00D1027A" w:rsidRDefault="00D1027A">
            <w:pPr>
              <w:rPr>
                <w:rFonts w:ascii="Arial" w:eastAsia="Arial" w:hAnsi="Arial" w:cs="Arial"/>
                <w:color w:val="3C3C3C"/>
              </w:rPr>
            </w:pPr>
          </w:p>
          <w:p w:rsidR="00D1027A" w:rsidRDefault="005B64BD">
            <w:pPr>
              <w:rPr>
                <w:rFonts w:ascii="Arial" w:eastAsia="Arial" w:hAnsi="Arial" w:cs="Arial"/>
                <w:color w:val="3C3C3C"/>
              </w:rPr>
            </w:pPr>
            <w:r>
              <w:rPr>
                <w:rFonts w:ascii="Arial" w:eastAsia="Arial" w:hAnsi="Arial" w:cs="Arial"/>
                <w:color w:val="3C3C3C"/>
              </w:rPr>
              <w:t>The evidence presented for Task 2 is not in accordance with the requirement.</w:t>
            </w:r>
          </w:p>
          <w:p w:rsidR="00D1027A" w:rsidRDefault="005B64BD">
            <w:pPr>
              <w:rPr>
                <w:rFonts w:ascii="Arial" w:eastAsia="Arial" w:hAnsi="Arial" w:cs="Arial"/>
                <w:color w:val="3C3C3C"/>
              </w:rPr>
            </w:pPr>
            <w:r>
              <w:rPr>
                <w:rFonts w:ascii="Arial" w:eastAsia="Arial" w:hAnsi="Arial" w:cs="Arial"/>
                <w:color w:val="3C3C3C"/>
              </w:rPr>
              <w:t>Please read the assignment guide again and be guided acco</w:t>
            </w:r>
            <w:r>
              <w:rPr>
                <w:rFonts w:ascii="Arial" w:eastAsia="Arial" w:hAnsi="Arial" w:cs="Arial"/>
                <w:color w:val="3C3C3C"/>
              </w:rPr>
              <w:t>rdingly.</w:t>
            </w: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1</w:t>
            </w:r>
          </w:p>
        </w:tc>
      </w:tr>
      <w:tr w:rsidR="00D1027A">
        <w:trPr>
          <w:trHeight w:val="834"/>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1605"/>
        </w:trPr>
        <w:tc>
          <w:tcPr>
            <w:tcW w:w="3780" w:type="dxa"/>
            <w:vMerge w:val="restart"/>
          </w:tcPr>
          <w:p w:rsidR="00D1027A" w:rsidRDefault="005B64BD">
            <w:pPr>
              <w:rPr>
                <w:rFonts w:ascii="Arial" w:eastAsia="Arial" w:hAnsi="Arial" w:cs="Arial"/>
                <w:color w:val="3C3C3C"/>
              </w:rPr>
            </w:pPr>
            <w:r>
              <w:rPr>
                <w:rFonts w:ascii="Arial" w:eastAsia="Arial" w:hAnsi="Arial" w:cs="Arial"/>
                <w:b/>
                <w:color w:val="3C3C3C"/>
                <w:u w:val="single"/>
              </w:rPr>
              <w:lastRenderedPageBreak/>
              <w:t>AC 3.2</w:t>
            </w:r>
            <w:r>
              <w:rPr>
                <w:rFonts w:ascii="Arial" w:eastAsia="Arial" w:hAnsi="Arial" w:cs="Arial"/>
                <w:color w:val="3C3C3C"/>
              </w:rPr>
              <w:t xml:space="preserve"> </w:t>
            </w:r>
          </w:p>
          <w:p w:rsidR="00D1027A" w:rsidRDefault="005B64BD">
            <w:pPr>
              <w:rPr>
                <w:rFonts w:ascii="Arial" w:eastAsia="Arial" w:hAnsi="Arial" w:cs="Arial"/>
              </w:rPr>
            </w:pPr>
            <w:r>
              <w:rPr>
                <w:rFonts w:ascii="Arial" w:eastAsia="Arial" w:hAnsi="Arial" w:cs="Arial"/>
              </w:rPr>
              <w:t>Discuss how facilitation of a live online learning activity can differ from facilitation of a face-to-face learning activity and the implications of this for: facilitators; learners; learning administration.</w:t>
            </w:r>
          </w:p>
          <w:p w:rsidR="00D1027A" w:rsidRDefault="00D1027A">
            <w:pPr>
              <w:rPr>
                <w:rFonts w:ascii="Arial" w:eastAsia="Arial" w:hAnsi="Arial" w:cs="Arial"/>
              </w:rPr>
            </w:pPr>
          </w:p>
          <w:p w:rsidR="00D1027A" w:rsidRDefault="00D1027A">
            <w:pPr>
              <w:rPr>
                <w:rFonts w:ascii="Arial" w:eastAsia="Arial" w:hAnsi="Arial" w:cs="Arial"/>
              </w:rPr>
            </w:pPr>
          </w:p>
        </w:tc>
        <w:tc>
          <w:tcPr>
            <w:tcW w:w="6930" w:type="dxa"/>
          </w:tcPr>
          <w:p w:rsidR="00D1027A" w:rsidRDefault="00D1027A">
            <w:pPr>
              <w:rPr>
                <w:rFonts w:ascii="Arial" w:eastAsia="Arial" w:hAnsi="Arial" w:cs="Arial"/>
                <w:color w:val="3C3C3C"/>
              </w:rPr>
            </w:pPr>
          </w:p>
          <w:p w:rsidR="00D1027A" w:rsidRDefault="005B64BD">
            <w:pPr>
              <w:rPr>
                <w:rFonts w:ascii="Arial" w:eastAsia="Arial" w:hAnsi="Arial" w:cs="Arial"/>
                <w:color w:val="3C3C3C"/>
              </w:rPr>
            </w:pPr>
            <w:r>
              <w:rPr>
                <w:rFonts w:ascii="Arial" w:eastAsia="Arial" w:hAnsi="Arial" w:cs="Arial"/>
                <w:color w:val="3C3C3C"/>
              </w:rPr>
              <w:t>The evidence presented for Task 2 is not in a</w:t>
            </w:r>
            <w:r>
              <w:rPr>
                <w:rFonts w:ascii="Arial" w:eastAsia="Arial" w:hAnsi="Arial" w:cs="Arial"/>
                <w:color w:val="3C3C3C"/>
              </w:rPr>
              <w:t>ccordance with the requirement.</w:t>
            </w:r>
          </w:p>
          <w:p w:rsidR="00D1027A" w:rsidRDefault="005B64BD">
            <w:pPr>
              <w:rPr>
                <w:rFonts w:ascii="Arial" w:eastAsia="Arial" w:hAnsi="Arial" w:cs="Arial"/>
                <w:color w:val="3C3C3C"/>
              </w:rPr>
            </w:pPr>
            <w:r>
              <w:rPr>
                <w:rFonts w:ascii="Arial" w:eastAsia="Arial" w:hAnsi="Arial" w:cs="Arial"/>
                <w:color w:val="3C3C3C"/>
              </w:rPr>
              <w:t>Please read the assignment guide again and be guided accordingly.</w:t>
            </w: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1</w:t>
            </w:r>
          </w:p>
        </w:tc>
      </w:tr>
      <w:tr w:rsidR="00D1027A">
        <w:trPr>
          <w:trHeight w:val="1434"/>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1785"/>
        </w:trPr>
        <w:tc>
          <w:tcPr>
            <w:tcW w:w="3780" w:type="dxa"/>
            <w:vMerge w:val="restart"/>
          </w:tcPr>
          <w:p w:rsidR="00D1027A" w:rsidRDefault="005B64BD">
            <w:pPr>
              <w:rPr>
                <w:rFonts w:ascii="Arial" w:eastAsia="Arial" w:hAnsi="Arial" w:cs="Arial"/>
                <w:b/>
                <w:color w:val="3C3C3C"/>
                <w:u w:val="single"/>
              </w:rPr>
            </w:pPr>
            <w:r>
              <w:rPr>
                <w:rFonts w:ascii="Arial" w:eastAsia="Arial" w:hAnsi="Arial" w:cs="Arial"/>
                <w:b/>
                <w:color w:val="3C3C3C"/>
                <w:u w:val="single"/>
              </w:rPr>
              <w:t>AC 3.3</w:t>
            </w:r>
          </w:p>
          <w:p w:rsidR="00D1027A" w:rsidRDefault="005B64BD">
            <w:pPr>
              <w:rPr>
                <w:rFonts w:ascii="Arial" w:eastAsia="Arial" w:hAnsi="Arial" w:cs="Arial"/>
                <w:color w:val="3C3C3C"/>
              </w:rPr>
            </w:pPr>
            <w:r>
              <w:rPr>
                <w:rFonts w:ascii="Arial" w:eastAsia="Arial" w:hAnsi="Arial" w:cs="Arial"/>
                <w:color w:val="3C3C3C"/>
              </w:rPr>
              <w:t>Assess the main skills required to facilitate online learning, including reference to your own development plan.</w:t>
            </w:r>
          </w:p>
        </w:tc>
        <w:tc>
          <w:tcPr>
            <w:tcW w:w="6930" w:type="dxa"/>
          </w:tcPr>
          <w:p w:rsidR="00D1027A" w:rsidRDefault="00D1027A">
            <w:pPr>
              <w:rPr>
                <w:rFonts w:ascii="Arial" w:eastAsia="Arial" w:hAnsi="Arial" w:cs="Arial"/>
                <w:color w:val="3C3C3C"/>
              </w:rPr>
            </w:pPr>
          </w:p>
          <w:p w:rsidR="00D1027A" w:rsidRDefault="005B64BD">
            <w:pPr>
              <w:rPr>
                <w:rFonts w:ascii="Arial" w:eastAsia="Arial" w:hAnsi="Arial" w:cs="Arial"/>
                <w:color w:val="3C3C3C"/>
              </w:rPr>
            </w:pPr>
            <w:r>
              <w:rPr>
                <w:rFonts w:ascii="Arial" w:eastAsia="Arial" w:hAnsi="Arial" w:cs="Arial"/>
                <w:color w:val="3C3C3C"/>
              </w:rPr>
              <w:t>The evidence presented for Task 2 is not in accordance with the requirement.</w:t>
            </w:r>
          </w:p>
          <w:p w:rsidR="00D1027A" w:rsidRDefault="005B64BD">
            <w:pPr>
              <w:rPr>
                <w:rFonts w:ascii="Arial" w:eastAsia="Arial" w:hAnsi="Arial" w:cs="Arial"/>
                <w:color w:val="3C3C3C"/>
              </w:rPr>
            </w:pPr>
            <w:r>
              <w:rPr>
                <w:rFonts w:ascii="Arial" w:eastAsia="Arial" w:hAnsi="Arial" w:cs="Arial"/>
                <w:color w:val="3C3C3C"/>
              </w:rPr>
              <w:t>Please read the assignment guide again and be guided accordingly.</w:t>
            </w: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1</w:t>
            </w:r>
          </w:p>
        </w:tc>
      </w:tr>
      <w:tr w:rsidR="00D1027A">
        <w:trPr>
          <w:trHeight w:val="1515"/>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1515"/>
        </w:trPr>
        <w:tc>
          <w:tcPr>
            <w:tcW w:w="3780" w:type="dxa"/>
            <w:vMerge w:val="restart"/>
          </w:tcPr>
          <w:p w:rsidR="00D1027A" w:rsidRDefault="005B64BD">
            <w:pPr>
              <w:rPr>
                <w:rFonts w:ascii="Arial" w:eastAsia="Arial" w:hAnsi="Arial" w:cs="Arial"/>
                <w:b/>
                <w:color w:val="3C3C3C"/>
                <w:u w:val="single"/>
              </w:rPr>
            </w:pPr>
            <w:r>
              <w:rPr>
                <w:rFonts w:ascii="Arial" w:eastAsia="Arial" w:hAnsi="Arial" w:cs="Arial"/>
                <w:b/>
                <w:color w:val="3C3C3C"/>
                <w:u w:val="single"/>
              </w:rPr>
              <w:lastRenderedPageBreak/>
              <w:t>AC 3.4</w:t>
            </w:r>
          </w:p>
          <w:p w:rsidR="00D1027A" w:rsidRDefault="005B64BD">
            <w:pPr>
              <w:rPr>
                <w:rFonts w:ascii="Arial" w:eastAsia="Arial" w:hAnsi="Arial" w:cs="Arial"/>
                <w:color w:val="3C3C3C"/>
              </w:rPr>
            </w:pPr>
            <w:r>
              <w:rPr>
                <w:rFonts w:ascii="Arial" w:eastAsia="Arial" w:hAnsi="Arial" w:cs="Arial"/>
                <w:color w:val="3C3C3C"/>
              </w:rPr>
              <w:t>Demonstrate online facilitation skills within a live online learning activity.</w:t>
            </w:r>
          </w:p>
          <w:p w:rsidR="00D1027A" w:rsidRDefault="00D1027A">
            <w:pPr>
              <w:rPr>
                <w:rFonts w:ascii="Arial" w:eastAsia="Arial" w:hAnsi="Arial" w:cs="Arial"/>
                <w:b/>
                <w:color w:val="3C3C3C"/>
                <w:u w:val="single"/>
              </w:rPr>
            </w:pPr>
          </w:p>
          <w:p w:rsidR="00D1027A" w:rsidRDefault="00D1027A">
            <w:pPr>
              <w:rPr>
                <w:rFonts w:ascii="Arial" w:eastAsia="Arial" w:hAnsi="Arial" w:cs="Arial"/>
                <w:b/>
                <w:color w:val="3C3C3C"/>
                <w:u w:val="single"/>
              </w:rPr>
            </w:pPr>
          </w:p>
        </w:tc>
        <w:tc>
          <w:tcPr>
            <w:tcW w:w="6930" w:type="dxa"/>
          </w:tcPr>
          <w:p w:rsidR="00D1027A" w:rsidRDefault="00D1027A">
            <w:pPr>
              <w:rPr>
                <w:rFonts w:ascii="Arial" w:eastAsia="Arial" w:hAnsi="Arial" w:cs="Arial"/>
                <w:color w:val="3C3C3C"/>
              </w:rPr>
            </w:pPr>
          </w:p>
          <w:p w:rsidR="00D1027A" w:rsidRDefault="005B64BD">
            <w:pPr>
              <w:rPr>
                <w:rFonts w:ascii="Arial" w:eastAsia="Arial" w:hAnsi="Arial" w:cs="Arial"/>
                <w:color w:val="3C3C3C"/>
              </w:rPr>
            </w:pPr>
            <w:r>
              <w:rPr>
                <w:rFonts w:ascii="Arial" w:eastAsia="Arial" w:hAnsi="Arial" w:cs="Arial"/>
                <w:color w:val="3C3C3C"/>
              </w:rPr>
              <w:t>The evidence presented for Task 2 is not in accordance with the requirement.</w:t>
            </w:r>
          </w:p>
          <w:p w:rsidR="00D1027A" w:rsidRDefault="005B64BD">
            <w:pPr>
              <w:rPr>
                <w:rFonts w:ascii="Arial" w:eastAsia="Arial" w:hAnsi="Arial" w:cs="Arial"/>
                <w:color w:val="3C3C3C"/>
              </w:rPr>
            </w:pPr>
            <w:r>
              <w:rPr>
                <w:rFonts w:ascii="Arial" w:eastAsia="Arial" w:hAnsi="Arial" w:cs="Arial"/>
                <w:color w:val="3C3C3C"/>
              </w:rPr>
              <w:t>Please read the assignment guide again and be guided accordingly.</w:t>
            </w: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p w:rsidR="00D1027A" w:rsidRDefault="00D1027A">
            <w:pPr>
              <w:spacing w:after="0"/>
              <w:jc w:val="center"/>
              <w:rPr>
                <w:rFonts w:ascii="Arial" w:eastAsia="Arial" w:hAnsi="Arial" w:cs="Arial"/>
                <w:color w:val="3C3C3C"/>
              </w:rPr>
            </w:pPr>
          </w:p>
          <w:p w:rsidR="00D1027A" w:rsidRDefault="00D1027A">
            <w:pPr>
              <w:spacing w:after="0"/>
              <w:jc w:val="center"/>
              <w:rPr>
                <w:rFonts w:ascii="Arial" w:eastAsia="Arial" w:hAnsi="Arial" w:cs="Arial"/>
                <w:color w:val="3C3C3C"/>
              </w:rPr>
            </w:pPr>
          </w:p>
        </w:tc>
        <w:tc>
          <w:tcPr>
            <w:tcW w:w="2340" w:type="dxa"/>
            <w:vAlign w:val="center"/>
          </w:tcPr>
          <w:p w:rsidR="00D1027A" w:rsidRDefault="005B64BD">
            <w:pPr>
              <w:spacing w:after="0"/>
              <w:jc w:val="center"/>
              <w:rPr>
                <w:color w:val="808080"/>
              </w:rPr>
            </w:pPr>
            <w:r>
              <w:rPr>
                <w:color w:val="808080"/>
              </w:rPr>
              <w:t>1</w:t>
            </w:r>
          </w:p>
        </w:tc>
      </w:tr>
      <w:tr w:rsidR="00D1027A">
        <w:trPr>
          <w:trHeight w:val="1515"/>
        </w:trPr>
        <w:tc>
          <w:tcPr>
            <w:tcW w:w="3780" w:type="dxa"/>
            <w:vMerge/>
          </w:tcPr>
          <w:p w:rsidR="00D1027A" w:rsidRDefault="00D1027A">
            <w:pPr>
              <w:pBdr>
                <w:top w:val="nil"/>
                <w:left w:val="nil"/>
                <w:bottom w:val="nil"/>
                <w:right w:val="nil"/>
                <w:between w:val="nil"/>
              </w:pBdr>
              <w:spacing w:after="0" w:line="276" w:lineRule="auto"/>
              <w:rPr>
                <w:color w:val="808080"/>
              </w:rPr>
            </w:pPr>
          </w:p>
        </w:tc>
        <w:tc>
          <w:tcPr>
            <w:tcW w:w="6930" w:type="dxa"/>
          </w:tcPr>
          <w:p w:rsidR="00D1027A" w:rsidRDefault="00D1027A">
            <w:pPr>
              <w:rPr>
                <w:rFonts w:ascii="Arial" w:eastAsia="Arial" w:hAnsi="Arial" w:cs="Arial"/>
                <w:color w:val="3C3C3C"/>
              </w:rPr>
            </w:pPr>
          </w:p>
        </w:tc>
        <w:tc>
          <w:tcPr>
            <w:tcW w:w="1620" w:type="dxa"/>
            <w:vAlign w:val="center"/>
          </w:tcPr>
          <w:p w:rsidR="00D1027A" w:rsidRDefault="005B64BD">
            <w:pPr>
              <w:spacing w:after="0"/>
              <w:jc w:val="center"/>
              <w:rPr>
                <w:rFonts w:ascii="Arial" w:eastAsia="Arial" w:hAnsi="Arial" w:cs="Arial"/>
                <w:b/>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tc>
        <w:tc>
          <w:tcPr>
            <w:tcW w:w="2340" w:type="dxa"/>
            <w:vAlign w:val="center"/>
          </w:tcPr>
          <w:p w:rsidR="00D1027A" w:rsidRDefault="005B64BD">
            <w:pPr>
              <w:spacing w:after="0"/>
              <w:jc w:val="center"/>
              <w:rPr>
                <w:color w:val="808080"/>
              </w:rPr>
            </w:pPr>
            <w:r>
              <w:rPr>
                <w:color w:val="808080"/>
              </w:rPr>
              <w:t>Choose an item.</w:t>
            </w:r>
          </w:p>
          <w:p w:rsidR="00D1027A" w:rsidRDefault="005B64BD">
            <w:pPr>
              <w:spacing w:after="0"/>
              <w:jc w:val="center"/>
              <w:rPr>
                <w:color w:val="808080"/>
              </w:rPr>
            </w:pPr>
            <w:r>
              <w:rPr>
                <w:color w:val="808080"/>
              </w:rPr>
              <w:t>0-4</w:t>
            </w:r>
          </w:p>
        </w:tc>
      </w:tr>
      <w:tr w:rsidR="00D1027A">
        <w:trPr>
          <w:trHeight w:val="354"/>
        </w:trPr>
        <w:tc>
          <w:tcPr>
            <w:tcW w:w="14670" w:type="dxa"/>
            <w:gridSpan w:val="4"/>
            <w:shd w:val="clear" w:color="auto" w:fill="520D5D"/>
            <w:vAlign w:val="center"/>
          </w:tcPr>
          <w:p w:rsidR="00D1027A" w:rsidRDefault="00D1027A">
            <w:pPr>
              <w:spacing w:after="0"/>
              <w:jc w:val="center"/>
              <w:rPr>
                <w:rFonts w:ascii="Arial" w:eastAsia="Arial" w:hAnsi="Arial" w:cs="Arial"/>
                <w:color w:val="3C3C3C"/>
              </w:rPr>
            </w:pPr>
          </w:p>
        </w:tc>
      </w:tr>
      <w:tr w:rsidR="00D1027A">
        <w:trPr>
          <w:trHeight w:val="534"/>
        </w:trPr>
        <w:tc>
          <w:tcPr>
            <w:tcW w:w="10710" w:type="dxa"/>
            <w:gridSpan w:val="2"/>
            <w:tcBorders>
              <w:right w:val="single" w:sz="4" w:space="0" w:color="000000"/>
            </w:tcBorders>
            <w:vAlign w:val="center"/>
          </w:tcPr>
          <w:p w:rsidR="00D1027A" w:rsidRDefault="005B64BD">
            <w:pPr>
              <w:spacing w:after="0"/>
              <w:rPr>
                <w:rFonts w:ascii="Arial" w:eastAsia="Arial" w:hAnsi="Arial" w:cs="Arial"/>
                <w:b/>
                <w:color w:val="3C3C3C"/>
              </w:rPr>
            </w:pPr>
            <w:r>
              <w:rPr>
                <w:rFonts w:ascii="Arial" w:eastAsia="Arial" w:hAnsi="Arial" w:cs="Arial"/>
                <w:b/>
                <w:color w:val="3C3C3C"/>
              </w:rPr>
              <w:t xml:space="preserve">Total for this task </w:t>
            </w:r>
          </w:p>
        </w:tc>
        <w:tc>
          <w:tcPr>
            <w:tcW w:w="1620" w:type="dxa"/>
            <w:tcBorders>
              <w:left w:val="single" w:sz="4" w:space="0" w:color="000000"/>
            </w:tcBorders>
            <w:vAlign w:val="center"/>
          </w:tcPr>
          <w:p w:rsidR="00D1027A" w:rsidRDefault="005B64BD">
            <w:pPr>
              <w:spacing w:after="0"/>
              <w:jc w:val="center"/>
              <w:rPr>
                <w:rFonts w:ascii="Arial" w:eastAsia="Arial" w:hAnsi="Arial" w:cs="Arial"/>
                <w:color w:val="3C3C3C"/>
              </w:rPr>
            </w:pPr>
            <w:r>
              <w:rPr>
                <w:rFonts w:ascii="Arial" w:eastAsia="Arial" w:hAnsi="Arial" w:cs="Arial"/>
                <w:b/>
                <w:color w:val="3C3C3C"/>
              </w:rPr>
              <w:t>(1</w:t>
            </w:r>
            <w:r>
              <w:rPr>
                <w:rFonts w:ascii="Arial" w:eastAsia="Arial" w:hAnsi="Arial" w:cs="Arial"/>
                <w:b/>
                <w:color w:val="3C3C3C"/>
                <w:vertAlign w:val="superscript"/>
              </w:rPr>
              <w:t>st</w:t>
            </w:r>
            <w:r>
              <w:rPr>
                <w:rFonts w:ascii="Arial" w:eastAsia="Arial" w:hAnsi="Arial" w:cs="Arial"/>
                <w:b/>
                <w:color w:val="3C3C3C"/>
              </w:rPr>
              <w:t xml:space="preserve"> Attempt)</w:t>
            </w:r>
          </w:p>
        </w:tc>
        <w:tc>
          <w:tcPr>
            <w:tcW w:w="2340" w:type="dxa"/>
            <w:tcBorders>
              <w:left w:val="single" w:sz="4" w:space="0" w:color="000000"/>
            </w:tcBorders>
            <w:vAlign w:val="center"/>
          </w:tcPr>
          <w:p w:rsidR="00D1027A" w:rsidRDefault="005B64BD">
            <w:pPr>
              <w:spacing w:after="0"/>
              <w:jc w:val="center"/>
              <w:rPr>
                <w:rFonts w:ascii="Arial" w:eastAsia="Arial" w:hAnsi="Arial" w:cs="Arial"/>
                <w:color w:val="3C3C3C"/>
              </w:rPr>
            </w:pPr>
            <w:r>
              <w:rPr>
                <w:rFonts w:ascii="Arial" w:eastAsia="Arial" w:hAnsi="Arial" w:cs="Arial"/>
                <w:color w:val="3C3C3C"/>
              </w:rPr>
              <w:t>5</w:t>
            </w:r>
          </w:p>
        </w:tc>
      </w:tr>
      <w:tr w:rsidR="00D1027A">
        <w:trPr>
          <w:trHeight w:val="525"/>
        </w:trPr>
        <w:tc>
          <w:tcPr>
            <w:tcW w:w="10710" w:type="dxa"/>
            <w:gridSpan w:val="2"/>
            <w:tcBorders>
              <w:right w:val="single" w:sz="4" w:space="0" w:color="000000"/>
            </w:tcBorders>
            <w:vAlign w:val="center"/>
          </w:tcPr>
          <w:p w:rsidR="00D1027A" w:rsidRDefault="005B64BD">
            <w:pPr>
              <w:spacing w:after="0"/>
              <w:rPr>
                <w:rFonts w:ascii="Arial" w:eastAsia="Arial" w:hAnsi="Arial" w:cs="Arial"/>
                <w:color w:val="3C3C3C"/>
              </w:rPr>
            </w:pPr>
            <w:r>
              <w:rPr>
                <w:rFonts w:ascii="Arial" w:eastAsia="Arial" w:hAnsi="Arial" w:cs="Arial"/>
                <w:b/>
                <w:color w:val="3C3C3C"/>
              </w:rPr>
              <w:t xml:space="preserve">Total for this task </w:t>
            </w:r>
          </w:p>
        </w:tc>
        <w:tc>
          <w:tcPr>
            <w:tcW w:w="1620" w:type="dxa"/>
            <w:tcBorders>
              <w:left w:val="single" w:sz="4" w:space="0" w:color="000000"/>
            </w:tcBorders>
            <w:vAlign w:val="center"/>
          </w:tcPr>
          <w:p w:rsidR="00D1027A" w:rsidRDefault="005B64BD">
            <w:pPr>
              <w:spacing w:after="0"/>
              <w:jc w:val="center"/>
              <w:rPr>
                <w:rFonts w:ascii="Arial" w:eastAsia="Arial" w:hAnsi="Arial" w:cs="Arial"/>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p>
        </w:tc>
        <w:tc>
          <w:tcPr>
            <w:tcW w:w="2340" w:type="dxa"/>
            <w:tcBorders>
              <w:left w:val="single" w:sz="4" w:space="0" w:color="000000"/>
            </w:tcBorders>
            <w:vAlign w:val="center"/>
          </w:tcPr>
          <w:p w:rsidR="00D1027A" w:rsidRDefault="00D1027A">
            <w:pPr>
              <w:spacing w:after="0"/>
              <w:rPr>
                <w:rFonts w:ascii="Arial" w:eastAsia="Arial" w:hAnsi="Arial" w:cs="Arial"/>
                <w:color w:val="3C3C3C"/>
              </w:rPr>
            </w:pPr>
          </w:p>
        </w:tc>
      </w:tr>
    </w:tbl>
    <w:p w:rsidR="00D1027A" w:rsidRDefault="00D1027A">
      <w:pPr>
        <w:rPr>
          <w:rFonts w:ascii="Arial" w:eastAsia="Arial" w:hAnsi="Arial" w:cs="Arial"/>
        </w:rPr>
      </w:pPr>
    </w:p>
    <w:p w:rsidR="00D1027A" w:rsidRDefault="005B64BD">
      <w:pPr>
        <w:rPr>
          <w:rFonts w:ascii="Arial" w:eastAsia="Arial" w:hAnsi="Arial" w:cs="Arial"/>
          <w:b/>
        </w:rPr>
      </w:pPr>
      <w:r>
        <w:rPr>
          <w:rFonts w:ascii="Arial" w:eastAsia="Arial" w:hAnsi="Arial" w:cs="Arial"/>
          <w:b/>
        </w:rPr>
        <w:t>Note: To pass the unit assessment learners must achieve a 2 (Low Pass) or above for each of the assessment criteria.</w:t>
      </w:r>
    </w:p>
    <w:p w:rsidR="00D1027A" w:rsidRDefault="005B64BD">
      <w:pPr>
        <w:rPr>
          <w:rFonts w:ascii="Arial" w:eastAsia="Arial" w:hAnsi="Arial" w:cs="Arial"/>
          <w:b/>
        </w:rPr>
      </w:pPr>
      <w:r>
        <w:rPr>
          <w:rFonts w:ascii="Arial" w:eastAsia="Arial" w:hAnsi="Arial" w:cs="Arial"/>
          <w:b/>
        </w:rPr>
        <w:t xml:space="preserve">The overall result achieved will dictate the outcome the learner receives for the unit, provided NONE of the assessment criteria have been </w:t>
      </w:r>
      <w:r>
        <w:rPr>
          <w:rFonts w:ascii="Arial" w:eastAsia="Arial" w:hAnsi="Arial" w:cs="Arial"/>
          <w:b/>
        </w:rPr>
        <w:t xml:space="preserve">failed or referred (0-1). </w:t>
      </w:r>
    </w:p>
    <w:tbl>
      <w:tblPr>
        <w:tblStyle w:val="ac"/>
        <w:tblW w:w="14670"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400" w:firstRow="0" w:lastRow="0" w:firstColumn="0" w:lastColumn="0" w:noHBand="0" w:noVBand="1"/>
      </w:tblPr>
      <w:tblGrid>
        <w:gridCol w:w="3780"/>
        <w:gridCol w:w="6840"/>
        <w:gridCol w:w="1710"/>
        <w:gridCol w:w="2340"/>
      </w:tblGrid>
      <w:tr w:rsidR="00D1027A">
        <w:trPr>
          <w:trHeight w:val="1911"/>
        </w:trPr>
        <w:tc>
          <w:tcPr>
            <w:tcW w:w="14670" w:type="dxa"/>
            <w:gridSpan w:val="4"/>
            <w:tcBorders>
              <w:top w:val="nil"/>
              <w:left w:val="nil"/>
              <w:bottom w:val="single" w:sz="4" w:space="0" w:color="58595B"/>
              <w:right w:val="nil"/>
            </w:tcBorders>
            <w:shd w:val="clear" w:color="auto" w:fill="FFFFFF"/>
          </w:tcPr>
          <w:p w:rsidR="00D1027A" w:rsidRDefault="00D1027A">
            <w:pPr>
              <w:spacing w:after="0"/>
              <w:rPr>
                <w:rFonts w:ascii="Arial" w:eastAsia="Arial" w:hAnsi="Arial" w:cs="Arial"/>
                <w:b/>
                <w:color w:val="3C3C3C"/>
              </w:rPr>
            </w:pPr>
          </w:p>
          <w:tbl>
            <w:tblPr>
              <w:tblStyle w:val="ad"/>
              <w:tblW w:w="14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5"/>
              <w:gridCol w:w="3005"/>
              <w:gridCol w:w="2555"/>
            </w:tblGrid>
            <w:tr w:rsidR="00D1027A">
              <w:trPr>
                <w:trHeight w:val="50"/>
              </w:trPr>
              <w:tc>
                <w:tcPr>
                  <w:tcW w:w="14575" w:type="dxa"/>
                  <w:gridSpan w:val="5"/>
                  <w:shd w:val="clear" w:color="auto" w:fill="A8D08D"/>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color w:val="000000"/>
                    </w:rPr>
                    <w:t>Overall mark &amp; Unit result</w:t>
                  </w:r>
                </w:p>
              </w:tc>
            </w:tr>
            <w:tr w:rsidR="00D1027A">
              <w:trPr>
                <w:trHeight w:val="454"/>
              </w:trPr>
              <w:tc>
                <w:tcPr>
                  <w:tcW w:w="3005" w:type="dxa"/>
                  <w:shd w:val="clear" w:color="auto" w:fill="FFFFFF"/>
                  <w:vAlign w:val="center"/>
                </w:tcPr>
                <w:p w:rsidR="00D1027A" w:rsidRDefault="005B64BD">
                  <w:pPr>
                    <w:spacing w:after="0"/>
                    <w:rPr>
                      <w:rFonts w:ascii="Arial" w:eastAsia="Arial" w:hAnsi="Arial" w:cs="Arial"/>
                      <w:b/>
                      <w:color w:val="3C3C3C"/>
                    </w:rPr>
                  </w:pPr>
                  <w:r>
                    <w:rPr>
                      <w:rFonts w:ascii="Arial" w:eastAsia="Arial" w:hAnsi="Arial" w:cs="Arial"/>
                      <w:b/>
                      <w:color w:val="3C3C3C"/>
                    </w:rPr>
                    <w:t>1st Attempt</w:t>
                  </w:r>
                </w:p>
              </w:tc>
              <w:tc>
                <w:tcPr>
                  <w:tcW w:w="300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color w:val="000000"/>
                    </w:rPr>
                    <w:t>0 to 1</w:t>
                  </w:r>
                  <w:r>
                    <w:rPr>
                      <w:rFonts w:ascii="Arial" w:eastAsia="Arial" w:hAnsi="Arial" w:cs="Arial"/>
                      <w:b/>
                    </w:rPr>
                    <w:t>7</w:t>
                  </w:r>
                  <w:r>
                    <w:rPr>
                      <w:rFonts w:ascii="Arial" w:eastAsia="Arial" w:hAnsi="Arial" w:cs="Arial"/>
                      <w:b/>
                      <w:color w:val="000000"/>
                    </w:rPr>
                    <w:t xml:space="preserve"> - Refer</w:t>
                  </w:r>
                </w:p>
              </w:tc>
              <w:tc>
                <w:tcPr>
                  <w:tcW w:w="300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rPr>
                    <w:t xml:space="preserve">18 </w:t>
                  </w:r>
                  <w:r>
                    <w:rPr>
                      <w:rFonts w:ascii="Arial" w:eastAsia="Arial" w:hAnsi="Arial" w:cs="Arial"/>
                      <w:b/>
                      <w:color w:val="000000"/>
                    </w:rPr>
                    <w:t xml:space="preserve">to </w:t>
                  </w:r>
                  <w:r>
                    <w:rPr>
                      <w:rFonts w:ascii="Arial" w:eastAsia="Arial" w:hAnsi="Arial" w:cs="Arial"/>
                      <w:b/>
                    </w:rPr>
                    <w:t xml:space="preserve">22 </w:t>
                  </w:r>
                  <w:r>
                    <w:rPr>
                      <w:rFonts w:ascii="Arial" w:eastAsia="Arial" w:hAnsi="Arial" w:cs="Arial"/>
                      <w:b/>
                      <w:color w:val="000000"/>
                    </w:rPr>
                    <w:t>- Low Pass</w:t>
                  </w:r>
                </w:p>
              </w:tc>
              <w:tc>
                <w:tcPr>
                  <w:tcW w:w="300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color w:val="000000"/>
                    </w:rPr>
                    <w:t>2</w:t>
                  </w:r>
                  <w:r>
                    <w:rPr>
                      <w:rFonts w:ascii="Arial" w:eastAsia="Arial" w:hAnsi="Arial" w:cs="Arial"/>
                      <w:b/>
                    </w:rPr>
                    <w:t>3</w:t>
                  </w:r>
                  <w:r>
                    <w:rPr>
                      <w:rFonts w:ascii="Arial" w:eastAsia="Arial" w:hAnsi="Arial" w:cs="Arial"/>
                      <w:b/>
                      <w:color w:val="000000"/>
                    </w:rPr>
                    <w:t xml:space="preserve"> to 29 - Pass</w:t>
                  </w:r>
                </w:p>
              </w:tc>
              <w:tc>
                <w:tcPr>
                  <w:tcW w:w="255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color w:val="000000"/>
                    </w:rPr>
                    <w:t>30 to 36 - High Pass</w:t>
                  </w:r>
                </w:p>
              </w:tc>
            </w:tr>
            <w:tr w:rsidR="00D1027A">
              <w:trPr>
                <w:trHeight w:val="454"/>
              </w:trPr>
              <w:tc>
                <w:tcPr>
                  <w:tcW w:w="3005" w:type="dxa"/>
                  <w:shd w:val="clear" w:color="auto" w:fill="FFFFFF"/>
                  <w:vAlign w:val="center"/>
                </w:tcPr>
                <w:p w:rsidR="00D1027A" w:rsidRDefault="005B64BD">
                  <w:pPr>
                    <w:spacing w:after="0"/>
                    <w:rPr>
                      <w:rFonts w:ascii="Arial" w:eastAsia="Arial" w:hAnsi="Arial" w:cs="Arial"/>
                      <w:b/>
                      <w:color w:val="3C3C3C"/>
                    </w:rPr>
                  </w:pPr>
                  <w:r>
                    <w:rPr>
                      <w:rFonts w:ascii="Arial" w:eastAsia="Arial" w:hAnsi="Arial" w:cs="Arial"/>
                      <w:b/>
                      <w:color w:val="3C3C3C"/>
                    </w:rPr>
                    <w:t>2nd Attempt</w:t>
                  </w:r>
                </w:p>
              </w:tc>
              <w:tc>
                <w:tcPr>
                  <w:tcW w:w="300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rPr>
                    <w:t>0 to 17 -</w:t>
                  </w:r>
                  <w:r>
                    <w:rPr>
                      <w:rFonts w:ascii="Arial" w:eastAsia="Arial" w:hAnsi="Arial" w:cs="Arial"/>
                      <w:b/>
                      <w:color w:val="000000"/>
                    </w:rPr>
                    <w:t xml:space="preserve"> </w:t>
                  </w:r>
                  <w:r>
                    <w:rPr>
                      <w:rFonts w:ascii="Arial" w:eastAsia="Arial" w:hAnsi="Arial" w:cs="Arial"/>
                      <w:b/>
                      <w:color w:val="FF0000"/>
                    </w:rPr>
                    <w:t>Fail</w:t>
                  </w:r>
                </w:p>
              </w:tc>
              <w:tc>
                <w:tcPr>
                  <w:tcW w:w="300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rPr>
                    <w:t>18 to 22 -</w:t>
                  </w:r>
                  <w:r>
                    <w:rPr>
                      <w:rFonts w:ascii="Arial" w:eastAsia="Arial" w:hAnsi="Arial" w:cs="Arial"/>
                      <w:b/>
                      <w:color w:val="000000"/>
                    </w:rPr>
                    <w:t xml:space="preserve"> Low Pass</w:t>
                  </w:r>
                </w:p>
              </w:tc>
              <w:tc>
                <w:tcPr>
                  <w:tcW w:w="300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color w:val="000000"/>
                    </w:rPr>
                    <w:t>2</w:t>
                  </w:r>
                  <w:r>
                    <w:rPr>
                      <w:rFonts w:ascii="Arial" w:eastAsia="Arial" w:hAnsi="Arial" w:cs="Arial"/>
                      <w:b/>
                    </w:rPr>
                    <w:t>3</w:t>
                  </w:r>
                  <w:r>
                    <w:rPr>
                      <w:rFonts w:ascii="Arial" w:eastAsia="Arial" w:hAnsi="Arial" w:cs="Arial"/>
                      <w:b/>
                      <w:color w:val="000000"/>
                    </w:rPr>
                    <w:t xml:space="preserve"> to 29 - Pass</w:t>
                  </w:r>
                </w:p>
              </w:tc>
              <w:tc>
                <w:tcPr>
                  <w:tcW w:w="2555" w:type="dxa"/>
                  <w:shd w:val="clear" w:color="auto" w:fill="FFFFFF"/>
                  <w:vAlign w:val="center"/>
                </w:tcPr>
                <w:p w:rsidR="00D1027A" w:rsidRDefault="005B64BD">
                  <w:pPr>
                    <w:widowControl/>
                    <w:pBdr>
                      <w:top w:val="nil"/>
                      <w:left w:val="nil"/>
                      <w:bottom w:val="nil"/>
                      <w:right w:val="nil"/>
                      <w:between w:val="nil"/>
                    </w:pBdr>
                    <w:spacing w:after="60" w:line="276" w:lineRule="auto"/>
                    <w:jc w:val="center"/>
                    <w:rPr>
                      <w:rFonts w:ascii="Arial" w:eastAsia="Arial" w:hAnsi="Arial" w:cs="Arial"/>
                      <w:b/>
                      <w:color w:val="000000"/>
                    </w:rPr>
                  </w:pPr>
                  <w:r>
                    <w:rPr>
                      <w:rFonts w:ascii="Arial" w:eastAsia="Arial" w:hAnsi="Arial" w:cs="Arial"/>
                      <w:b/>
                      <w:color w:val="000000"/>
                    </w:rPr>
                    <w:t>30 to 36 - High Pass</w:t>
                  </w:r>
                </w:p>
              </w:tc>
            </w:tr>
          </w:tbl>
          <w:p w:rsidR="00D1027A" w:rsidRDefault="00D1027A">
            <w:pPr>
              <w:spacing w:after="0"/>
              <w:rPr>
                <w:rFonts w:ascii="Arial" w:eastAsia="Arial" w:hAnsi="Arial" w:cs="Arial"/>
                <w:b/>
                <w:color w:val="3C3C3C"/>
              </w:rPr>
            </w:pPr>
          </w:p>
          <w:p w:rsidR="00D1027A" w:rsidRDefault="00D1027A">
            <w:pPr>
              <w:spacing w:after="0"/>
              <w:rPr>
                <w:rFonts w:ascii="Arial" w:eastAsia="Arial" w:hAnsi="Arial" w:cs="Arial"/>
                <w:b/>
                <w:color w:val="3C3C3C"/>
              </w:rPr>
            </w:pPr>
          </w:p>
        </w:tc>
      </w:tr>
      <w:tr w:rsidR="00D1027A">
        <w:trPr>
          <w:trHeight w:val="444"/>
        </w:trPr>
        <w:tc>
          <w:tcPr>
            <w:tcW w:w="3780" w:type="dxa"/>
            <w:vMerge w:val="restart"/>
            <w:shd w:val="clear" w:color="auto" w:fill="C5E0B3"/>
          </w:tcPr>
          <w:p w:rsidR="00D1027A" w:rsidRDefault="005B64BD">
            <w:pPr>
              <w:spacing w:after="0"/>
              <w:rPr>
                <w:rFonts w:ascii="Arial" w:eastAsia="Arial" w:hAnsi="Arial" w:cs="Arial"/>
                <w:b/>
                <w:color w:val="3C3C3C"/>
              </w:rPr>
            </w:pPr>
            <w:r>
              <w:rPr>
                <w:rFonts w:ascii="Arial" w:eastAsia="Arial" w:hAnsi="Arial" w:cs="Arial"/>
                <w:b/>
                <w:color w:val="3C3C3C"/>
              </w:rPr>
              <w:t xml:space="preserve">Assessor feedback summary </w:t>
            </w:r>
          </w:p>
          <w:p w:rsidR="00D1027A" w:rsidRDefault="005B64BD">
            <w:pPr>
              <w:spacing w:after="0"/>
              <w:rPr>
                <w:rFonts w:ascii="Arial" w:eastAsia="Arial" w:hAnsi="Arial" w:cs="Arial"/>
                <w:b/>
                <w:color w:val="3C3C3C"/>
              </w:rPr>
            </w:pPr>
            <w:r>
              <w:rPr>
                <w:rFonts w:ascii="Arial" w:eastAsia="Arial" w:hAnsi="Arial" w:cs="Arial"/>
                <w:b/>
                <w:color w:val="3C3C3C"/>
              </w:rPr>
              <w:lastRenderedPageBreak/>
              <w:t>1</w:t>
            </w:r>
            <w:r>
              <w:rPr>
                <w:rFonts w:ascii="Arial" w:eastAsia="Arial" w:hAnsi="Arial" w:cs="Arial"/>
                <w:b/>
                <w:color w:val="3C3C3C"/>
                <w:vertAlign w:val="superscript"/>
              </w:rPr>
              <w:t>st</w:t>
            </w:r>
            <w:r>
              <w:rPr>
                <w:rFonts w:ascii="Arial" w:eastAsia="Arial" w:hAnsi="Arial" w:cs="Arial"/>
                <w:b/>
                <w:color w:val="3C3C3C"/>
              </w:rPr>
              <w:t xml:space="preserve"> Attempt: </w:t>
            </w:r>
          </w:p>
        </w:tc>
        <w:tc>
          <w:tcPr>
            <w:tcW w:w="6840" w:type="dxa"/>
            <w:vMerge w:val="restart"/>
            <w:tcBorders>
              <w:right w:val="single" w:sz="4" w:space="0" w:color="000000"/>
            </w:tcBorders>
            <w:shd w:val="clear" w:color="auto" w:fill="FFFFFF"/>
          </w:tcPr>
          <w:p w:rsidR="00D1027A" w:rsidRDefault="00D1027A">
            <w:pPr>
              <w:spacing w:after="0"/>
              <w:rPr>
                <w:rFonts w:ascii="Arial" w:eastAsia="Arial" w:hAnsi="Arial" w:cs="Arial"/>
                <w:b/>
                <w:color w:val="3C3C3C"/>
              </w:rPr>
            </w:pPr>
          </w:p>
          <w:p w:rsidR="00D1027A" w:rsidRDefault="005B64BD">
            <w:pPr>
              <w:spacing w:after="0"/>
              <w:rPr>
                <w:rFonts w:ascii="Arial" w:eastAsia="Arial" w:hAnsi="Arial" w:cs="Arial"/>
                <w:b/>
                <w:color w:val="3C3C3C"/>
              </w:rPr>
            </w:pPr>
            <w:proofErr w:type="spellStart"/>
            <w:r>
              <w:rPr>
                <w:rFonts w:ascii="Arial" w:eastAsia="Arial" w:hAnsi="Arial" w:cs="Arial"/>
                <w:b/>
                <w:color w:val="3C3C3C"/>
              </w:rPr>
              <w:lastRenderedPageBreak/>
              <w:t>Nouf</w:t>
            </w:r>
            <w:proofErr w:type="spellEnd"/>
            <w:r>
              <w:rPr>
                <w:rFonts w:ascii="Arial" w:eastAsia="Arial" w:hAnsi="Arial" w:cs="Arial"/>
                <w:b/>
                <w:color w:val="3C3C3C"/>
              </w:rPr>
              <w:t>, thank you for submitting your 1st assignment.</w:t>
            </w:r>
          </w:p>
          <w:p w:rsidR="00D1027A" w:rsidRDefault="00D1027A">
            <w:pPr>
              <w:spacing w:after="0"/>
              <w:rPr>
                <w:rFonts w:ascii="Arial" w:eastAsia="Arial" w:hAnsi="Arial" w:cs="Arial"/>
                <w:b/>
                <w:color w:val="3C3C3C"/>
              </w:rPr>
            </w:pPr>
          </w:p>
          <w:p w:rsidR="00D1027A" w:rsidRDefault="005B64BD">
            <w:pPr>
              <w:spacing w:after="0"/>
              <w:rPr>
                <w:rFonts w:ascii="Arial" w:eastAsia="Arial" w:hAnsi="Arial" w:cs="Arial"/>
                <w:b/>
                <w:color w:val="3C3C3C"/>
              </w:rPr>
            </w:pPr>
            <w:r>
              <w:rPr>
                <w:rFonts w:ascii="Arial" w:eastAsia="Arial" w:hAnsi="Arial" w:cs="Arial"/>
                <w:b/>
                <w:color w:val="3C3C3C"/>
              </w:rPr>
              <w:t>In task 1, you have made an acceptable attempt. However, in task 2, pieces of evidence submitted were not in accordance to the requirement.</w:t>
            </w:r>
          </w:p>
          <w:p w:rsidR="00D1027A" w:rsidRDefault="00D1027A">
            <w:pPr>
              <w:spacing w:after="0"/>
              <w:rPr>
                <w:rFonts w:ascii="Arial" w:eastAsia="Arial" w:hAnsi="Arial" w:cs="Arial"/>
                <w:b/>
                <w:color w:val="3C3C3C"/>
              </w:rPr>
            </w:pPr>
          </w:p>
          <w:p w:rsidR="00D1027A" w:rsidRDefault="005B64BD">
            <w:pPr>
              <w:spacing w:after="0"/>
              <w:rPr>
                <w:rFonts w:ascii="Arial" w:eastAsia="Arial" w:hAnsi="Arial" w:cs="Arial"/>
                <w:b/>
                <w:color w:val="3C3C3C"/>
              </w:rPr>
            </w:pPr>
            <w:r>
              <w:rPr>
                <w:rFonts w:ascii="Arial" w:eastAsia="Arial" w:hAnsi="Arial" w:cs="Arial"/>
                <w:b/>
                <w:color w:val="3C3C3C"/>
              </w:rPr>
              <w:t>All the best on your 2nd attempt.</w:t>
            </w:r>
          </w:p>
          <w:p w:rsidR="00D1027A" w:rsidRDefault="00D1027A">
            <w:pPr>
              <w:spacing w:after="0"/>
              <w:rPr>
                <w:rFonts w:ascii="Arial" w:eastAsia="Arial" w:hAnsi="Arial" w:cs="Arial"/>
                <w:b/>
                <w:color w:val="3C3C3C"/>
              </w:rPr>
            </w:pPr>
          </w:p>
        </w:tc>
        <w:tc>
          <w:tcPr>
            <w:tcW w:w="1710" w:type="dxa"/>
            <w:tcBorders>
              <w:left w:val="single" w:sz="4" w:space="0" w:color="000000"/>
            </w:tcBorders>
            <w:shd w:val="clear" w:color="auto" w:fill="C5E0B3"/>
            <w:vAlign w:val="center"/>
          </w:tcPr>
          <w:p w:rsidR="00D1027A" w:rsidRDefault="005B64BD">
            <w:pPr>
              <w:spacing w:after="0"/>
              <w:rPr>
                <w:rFonts w:ascii="Arial" w:eastAsia="Arial" w:hAnsi="Arial" w:cs="Arial"/>
                <w:b/>
                <w:color w:val="3C3C3C"/>
              </w:rPr>
            </w:pPr>
            <w:r>
              <w:rPr>
                <w:rFonts w:ascii="Arial" w:eastAsia="Arial" w:hAnsi="Arial" w:cs="Arial"/>
                <w:b/>
                <w:color w:val="3C3C3C"/>
              </w:rPr>
              <w:lastRenderedPageBreak/>
              <w:t>Unit Result:</w:t>
            </w:r>
          </w:p>
        </w:tc>
        <w:tc>
          <w:tcPr>
            <w:tcW w:w="2340" w:type="dxa"/>
            <w:tcBorders>
              <w:left w:val="single" w:sz="4" w:space="0" w:color="000000"/>
            </w:tcBorders>
            <w:shd w:val="clear" w:color="auto" w:fill="FFFFFF"/>
            <w:vAlign w:val="center"/>
          </w:tcPr>
          <w:p w:rsidR="00D1027A" w:rsidRDefault="005B64BD">
            <w:pPr>
              <w:spacing w:after="0"/>
              <w:jc w:val="center"/>
              <w:rPr>
                <w:rFonts w:ascii="Arial" w:eastAsia="Arial" w:hAnsi="Arial" w:cs="Arial"/>
                <w:b/>
                <w:color w:val="FF0000"/>
              </w:rPr>
            </w:pPr>
            <w:r>
              <w:rPr>
                <w:color w:val="FF0000"/>
              </w:rPr>
              <w:t>15 - Refer</w:t>
            </w:r>
          </w:p>
        </w:tc>
      </w:tr>
      <w:tr w:rsidR="00D1027A">
        <w:trPr>
          <w:trHeight w:val="497"/>
        </w:trPr>
        <w:tc>
          <w:tcPr>
            <w:tcW w:w="3780" w:type="dxa"/>
            <w:vMerge/>
            <w:shd w:val="clear" w:color="auto" w:fill="C5E0B3"/>
          </w:tcPr>
          <w:p w:rsidR="00D1027A" w:rsidRDefault="00D1027A">
            <w:pPr>
              <w:pBdr>
                <w:top w:val="nil"/>
                <w:left w:val="nil"/>
                <w:bottom w:val="nil"/>
                <w:right w:val="nil"/>
                <w:between w:val="nil"/>
              </w:pBdr>
              <w:spacing w:after="0" w:line="276" w:lineRule="auto"/>
              <w:rPr>
                <w:rFonts w:ascii="Arial" w:eastAsia="Arial" w:hAnsi="Arial" w:cs="Arial"/>
                <w:b/>
                <w:color w:val="3C3C3C"/>
              </w:rPr>
            </w:pPr>
          </w:p>
        </w:tc>
        <w:tc>
          <w:tcPr>
            <w:tcW w:w="6840" w:type="dxa"/>
            <w:vMerge/>
            <w:tcBorders>
              <w:right w:val="single" w:sz="4" w:space="0" w:color="000000"/>
            </w:tcBorders>
            <w:shd w:val="clear" w:color="auto" w:fill="FFFFFF"/>
          </w:tcPr>
          <w:p w:rsidR="00D1027A" w:rsidRDefault="00D1027A">
            <w:pPr>
              <w:pBdr>
                <w:top w:val="nil"/>
                <w:left w:val="nil"/>
                <w:bottom w:val="nil"/>
                <w:right w:val="nil"/>
                <w:between w:val="nil"/>
              </w:pBdr>
              <w:spacing w:after="0" w:line="276" w:lineRule="auto"/>
              <w:rPr>
                <w:rFonts w:ascii="Arial" w:eastAsia="Arial" w:hAnsi="Arial" w:cs="Arial"/>
                <w:b/>
                <w:color w:val="3C3C3C"/>
              </w:rPr>
            </w:pPr>
          </w:p>
        </w:tc>
        <w:tc>
          <w:tcPr>
            <w:tcW w:w="1710" w:type="dxa"/>
            <w:tcBorders>
              <w:left w:val="single" w:sz="4" w:space="0" w:color="000000"/>
            </w:tcBorders>
            <w:shd w:val="clear" w:color="auto" w:fill="C5E0B3"/>
            <w:vAlign w:val="center"/>
          </w:tcPr>
          <w:p w:rsidR="00D1027A" w:rsidRDefault="005B64BD">
            <w:pPr>
              <w:spacing w:after="0"/>
              <w:rPr>
                <w:rFonts w:ascii="Arial" w:eastAsia="Arial" w:hAnsi="Arial" w:cs="Arial"/>
                <w:b/>
                <w:color w:val="3C3C3C"/>
              </w:rPr>
            </w:pPr>
            <w:r>
              <w:rPr>
                <w:rFonts w:ascii="Arial" w:eastAsia="Arial" w:hAnsi="Arial" w:cs="Arial"/>
                <w:b/>
                <w:color w:val="3C3C3C"/>
              </w:rPr>
              <w:t xml:space="preserve">Date: </w:t>
            </w:r>
          </w:p>
        </w:tc>
        <w:tc>
          <w:tcPr>
            <w:tcW w:w="2340" w:type="dxa"/>
            <w:tcBorders>
              <w:left w:val="single" w:sz="4" w:space="0" w:color="000000"/>
            </w:tcBorders>
            <w:shd w:val="clear" w:color="auto" w:fill="FFFFFF"/>
          </w:tcPr>
          <w:p w:rsidR="00D1027A" w:rsidRDefault="005B64BD">
            <w:pPr>
              <w:spacing w:after="0"/>
              <w:rPr>
                <w:rFonts w:ascii="Arial" w:eastAsia="Arial" w:hAnsi="Arial" w:cs="Arial"/>
                <w:b/>
                <w:color w:val="3C3C3C"/>
              </w:rPr>
            </w:pPr>
            <w:r>
              <w:rPr>
                <w:rFonts w:ascii="Arial" w:eastAsia="Arial" w:hAnsi="Arial" w:cs="Arial"/>
                <w:color w:val="808080"/>
              </w:rPr>
              <w:t>Click or tap to enter a date.</w:t>
            </w:r>
          </w:p>
        </w:tc>
      </w:tr>
      <w:tr w:rsidR="00D1027A">
        <w:trPr>
          <w:trHeight w:val="327"/>
        </w:trPr>
        <w:tc>
          <w:tcPr>
            <w:tcW w:w="3780" w:type="dxa"/>
            <w:vMerge w:val="restart"/>
            <w:shd w:val="clear" w:color="auto" w:fill="C5E0B3"/>
          </w:tcPr>
          <w:p w:rsidR="00D1027A" w:rsidRDefault="00D1027A">
            <w:pPr>
              <w:spacing w:after="0"/>
              <w:rPr>
                <w:rFonts w:ascii="Arial" w:eastAsia="Arial" w:hAnsi="Arial" w:cs="Arial"/>
                <w:color w:val="3C3C3C"/>
              </w:rPr>
            </w:pPr>
          </w:p>
          <w:p w:rsidR="00D1027A" w:rsidRDefault="005B64BD">
            <w:pPr>
              <w:tabs>
                <w:tab w:val="left" w:pos="5832"/>
              </w:tabs>
              <w:spacing w:after="0"/>
              <w:rPr>
                <w:rFonts w:ascii="Arial" w:eastAsia="Arial" w:hAnsi="Arial" w:cs="Arial"/>
                <w:b/>
                <w:color w:val="3C3C3C"/>
              </w:rPr>
            </w:pPr>
            <w:r>
              <w:rPr>
                <w:rFonts w:ascii="Arial" w:eastAsia="Arial" w:hAnsi="Arial" w:cs="Arial"/>
                <w:b/>
                <w:color w:val="3C3C3C"/>
              </w:rPr>
              <w:t xml:space="preserve">Assessor feedback summary </w:t>
            </w:r>
          </w:p>
          <w:p w:rsidR="00D1027A" w:rsidRDefault="005B64BD">
            <w:pPr>
              <w:tabs>
                <w:tab w:val="left" w:pos="5832"/>
              </w:tabs>
              <w:spacing w:after="0"/>
              <w:rPr>
                <w:rFonts w:ascii="Arial" w:eastAsia="Arial" w:hAnsi="Arial" w:cs="Arial"/>
                <w:color w:val="3C3C3C"/>
              </w:rPr>
            </w:pPr>
            <w:r>
              <w:rPr>
                <w:rFonts w:ascii="Arial" w:eastAsia="Arial" w:hAnsi="Arial" w:cs="Arial"/>
                <w:b/>
                <w:color w:val="3C3C3C"/>
              </w:rPr>
              <w:t>2</w:t>
            </w:r>
            <w:r>
              <w:rPr>
                <w:rFonts w:ascii="Arial" w:eastAsia="Arial" w:hAnsi="Arial" w:cs="Arial"/>
                <w:b/>
                <w:color w:val="3C3C3C"/>
                <w:vertAlign w:val="superscript"/>
              </w:rPr>
              <w:t>nd</w:t>
            </w:r>
            <w:r>
              <w:rPr>
                <w:rFonts w:ascii="Arial" w:eastAsia="Arial" w:hAnsi="Arial" w:cs="Arial"/>
                <w:b/>
                <w:color w:val="3C3C3C"/>
              </w:rPr>
              <w:t xml:space="preserve"> Attempt:</w:t>
            </w:r>
            <w:r>
              <w:rPr>
                <w:rFonts w:ascii="Arial" w:eastAsia="Arial" w:hAnsi="Arial" w:cs="Arial"/>
                <w:b/>
                <w:color w:val="3C3C3C"/>
              </w:rPr>
              <w:tab/>
            </w:r>
          </w:p>
        </w:tc>
        <w:tc>
          <w:tcPr>
            <w:tcW w:w="6840" w:type="dxa"/>
            <w:vMerge w:val="restart"/>
            <w:tcBorders>
              <w:right w:val="single" w:sz="4" w:space="0" w:color="000000"/>
            </w:tcBorders>
          </w:tcPr>
          <w:p w:rsidR="00D1027A" w:rsidRDefault="00D1027A">
            <w:pPr>
              <w:spacing w:after="0"/>
              <w:rPr>
                <w:rFonts w:ascii="Arial" w:eastAsia="Arial" w:hAnsi="Arial" w:cs="Arial"/>
                <w:color w:val="3C3C3C"/>
              </w:rPr>
            </w:pPr>
          </w:p>
          <w:p w:rsidR="00D1027A" w:rsidRDefault="00D1027A">
            <w:pPr>
              <w:spacing w:after="0"/>
              <w:rPr>
                <w:rFonts w:ascii="Arial" w:eastAsia="Arial" w:hAnsi="Arial" w:cs="Arial"/>
                <w:color w:val="3C3C3C"/>
              </w:rPr>
            </w:pPr>
          </w:p>
        </w:tc>
        <w:tc>
          <w:tcPr>
            <w:tcW w:w="1710" w:type="dxa"/>
            <w:tcBorders>
              <w:left w:val="single" w:sz="4" w:space="0" w:color="000000"/>
            </w:tcBorders>
            <w:shd w:val="clear" w:color="auto" w:fill="C5E0B3"/>
            <w:vAlign w:val="center"/>
          </w:tcPr>
          <w:p w:rsidR="00D1027A" w:rsidRDefault="005B64BD">
            <w:pPr>
              <w:spacing w:after="0"/>
              <w:rPr>
                <w:rFonts w:ascii="Arial" w:eastAsia="Arial" w:hAnsi="Arial" w:cs="Arial"/>
                <w:b/>
                <w:color w:val="3C3C3C"/>
              </w:rPr>
            </w:pPr>
            <w:r>
              <w:rPr>
                <w:rFonts w:ascii="Arial" w:eastAsia="Arial" w:hAnsi="Arial" w:cs="Arial"/>
                <w:b/>
                <w:color w:val="3C3C3C"/>
              </w:rPr>
              <w:t>Unit Result:</w:t>
            </w:r>
          </w:p>
        </w:tc>
        <w:tc>
          <w:tcPr>
            <w:tcW w:w="2340" w:type="dxa"/>
            <w:tcBorders>
              <w:left w:val="single" w:sz="4" w:space="0" w:color="000000"/>
            </w:tcBorders>
          </w:tcPr>
          <w:p w:rsidR="00D1027A" w:rsidRDefault="005B64BD">
            <w:pPr>
              <w:spacing w:after="0"/>
              <w:rPr>
                <w:rFonts w:ascii="Arial" w:eastAsia="Arial" w:hAnsi="Arial" w:cs="Arial"/>
                <w:b/>
                <w:color w:val="3C3C3C"/>
              </w:rPr>
            </w:pPr>
            <w:r>
              <w:rPr>
                <w:color w:val="808080"/>
              </w:rPr>
              <w:t>Choose an item.</w:t>
            </w:r>
          </w:p>
        </w:tc>
      </w:tr>
      <w:tr w:rsidR="00D1027A">
        <w:tc>
          <w:tcPr>
            <w:tcW w:w="3780" w:type="dxa"/>
            <w:vMerge/>
            <w:shd w:val="clear" w:color="auto" w:fill="C5E0B3"/>
          </w:tcPr>
          <w:p w:rsidR="00D1027A" w:rsidRDefault="00D1027A">
            <w:pPr>
              <w:pBdr>
                <w:top w:val="nil"/>
                <w:left w:val="nil"/>
                <w:bottom w:val="nil"/>
                <w:right w:val="nil"/>
                <w:between w:val="nil"/>
              </w:pBdr>
              <w:spacing w:after="0" w:line="276" w:lineRule="auto"/>
              <w:rPr>
                <w:rFonts w:ascii="Arial" w:eastAsia="Arial" w:hAnsi="Arial" w:cs="Arial"/>
                <w:b/>
                <w:color w:val="3C3C3C"/>
              </w:rPr>
            </w:pPr>
          </w:p>
        </w:tc>
        <w:tc>
          <w:tcPr>
            <w:tcW w:w="6840" w:type="dxa"/>
            <w:vMerge/>
            <w:tcBorders>
              <w:right w:val="single" w:sz="4" w:space="0" w:color="000000"/>
            </w:tcBorders>
          </w:tcPr>
          <w:p w:rsidR="00D1027A" w:rsidRDefault="00D1027A">
            <w:pPr>
              <w:pBdr>
                <w:top w:val="nil"/>
                <w:left w:val="nil"/>
                <w:bottom w:val="nil"/>
                <w:right w:val="nil"/>
                <w:between w:val="nil"/>
              </w:pBdr>
              <w:spacing w:after="0" w:line="276" w:lineRule="auto"/>
              <w:rPr>
                <w:rFonts w:ascii="Arial" w:eastAsia="Arial" w:hAnsi="Arial" w:cs="Arial"/>
                <w:b/>
                <w:color w:val="3C3C3C"/>
              </w:rPr>
            </w:pPr>
          </w:p>
        </w:tc>
        <w:tc>
          <w:tcPr>
            <w:tcW w:w="1710" w:type="dxa"/>
            <w:tcBorders>
              <w:left w:val="single" w:sz="4" w:space="0" w:color="000000"/>
            </w:tcBorders>
            <w:shd w:val="clear" w:color="auto" w:fill="C5E0B3"/>
            <w:vAlign w:val="center"/>
          </w:tcPr>
          <w:p w:rsidR="00D1027A" w:rsidRDefault="005B64BD">
            <w:pPr>
              <w:spacing w:after="0"/>
              <w:rPr>
                <w:rFonts w:ascii="Arial" w:eastAsia="Arial" w:hAnsi="Arial" w:cs="Arial"/>
                <w:color w:val="3C3C3C"/>
              </w:rPr>
            </w:pPr>
            <w:r>
              <w:rPr>
                <w:rFonts w:ascii="Arial" w:eastAsia="Arial" w:hAnsi="Arial" w:cs="Arial"/>
                <w:b/>
                <w:color w:val="3C3C3C"/>
              </w:rPr>
              <w:t xml:space="preserve">Date: </w:t>
            </w:r>
          </w:p>
        </w:tc>
        <w:tc>
          <w:tcPr>
            <w:tcW w:w="2340" w:type="dxa"/>
            <w:tcBorders>
              <w:left w:val="single" w:sz="4" w:space="0" w:color="000000"/>
            </w:tcBorders>
          </w:tcPr>
          <w:p w:rsidR="00D1027A" w:rsidRDefault="005B64BD">
            <w:pPr>
              <w:spacing w:after="0"/>
              <w:rPr>
                <w:rFonts w:ascii="Arial" w:eastAsia="Arial" w:hAnsi="Arial" w:cs="Arial"/>
                <w:color w:val="3C3C3C"/>
              </w:rPr>
            </w:pPr>
            <w:r>
              <w:rPr>
                <w:rFonts w:ascii="Arial" w:eastAsia="Arial" w:hAnsi="Arial" w:cs="Arial"/>
                <w:color w:val="808080"/>
              </w:rPr>
              <w:t>Click or tap to enter a date.</w:t>
            </w:r>
          </w:p>
        </w:tc>
      </w:tr>
    </w:tbl>
    <w:p w:rsidR="00D1027A" w:rsidRDefault="00D1027A">
      <w:pPr>
        <w:rPr>
          <w:rFonts w:ascii="Arial" w:eastAsia="Arial" w:hAnsi="Arial" w:cs="Arial"/>
        </w:rPr>
      </w:pPr>
    </w:p>
    <w:sectPr w:rsidR="00D1027A">
      <w:footerReference w:type="default" r:id="rId9"/>
      <w:pgSz w:w="16838" w:h="11906" w:orient="landscape"/>
      <w:pgMar w:top="1418" w:right="1134" w:bottom="1440"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BD" w:rsidRDefault="005B64BD">
      <w:pPr>
        <w:spacing w:after="0"/>
      </w:pPr>
      <w:r>
        <w:separator/>
      </w:r>
    </w:p>
  </w:endnote>
  <w:endnote w:type="continuationSeparator" w:id="0">
    <w:p w:rsidR="005B64BD" w:rsidRDefault="005B6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7A" w:rsidRDefault="005B64BD">
    <w:pPr>
      <w:pBdr>
        <w:top w:val="nil"/>
        <w:left w:val="nil"/>
        <w:bottom w:val="nil"/>
        <w:right w:val="nil"/>
        <w:between w:val="nil"/>
      </w:pBdr>
      <w:tabs>
        <w:tab w:val="center" w:pos="4680"/>
        <w:tab w:val="right" w:pos="9360"/>
      </w:tabs>
      <w:spacing w:after="0"/>
      <w:rPr>
        <w:rFonts w:ascii="Arial" w:eastAsia="Arial" w:hAnsi="Arial" w:cs="Arial"/>
        <w:color w:val="3C3C3C"/>
        <w:sz w:val="16"/>
        <w:szCs w:val="16"/>
      </w:rPr>
    </w:pPr>
    <w:r>
      <w:rPr>
        <w:rFonts w:ascii="Arial" w:eastAsia="Arial" w:hAnsi="Arial" w:cs="Arial"/>
        <w:color w:val="3C3C3C"/>
        <w:sz w:val="16"/>
        <w:szCs w:val="16"/>
      </w:rPr>
      <w:t>AR1_Assessment report 1 V01_August 2021</w:t>
    </w:r>
    <w:r>
      <w:rPr>
        <w:noProof/>
        <w:lang w:val="en-US"/>
      </w:rPr>
      <w:drawing>
        <wp:anchor distT="0" distB="0" distL="114300" distR="114300" simplePos="0" relativeHeight="251658240" behindDoc="0" locked="0" layoutInCell="1" hidden="0" allowOverlap="1">
          <wp:simplePos x="0" y="0"/>
          <wp:positionH relativeFrom="column">
            <wp:posOffset>6019800</wp:posOffset>
          </wp:positionH>
          <wp:positionV relativeFrom="paragraph">
            <wp:posOffset>10090785</wp:posOffset>
          </wp:positionV>
          <wp:extent cx="761365" cy="25844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365" cy="25844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8626475</wp:posOffset>
          </wp:positionH>
          <wp:positionV relativeFrom="paragraph">
            <wp:posOffset>-140332</wp:posOffset>
          </wp:positionV>
          <wp:extent cx="762000" cy="262255"/>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62000" cy="26225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BD" w:rsidRDefault="005B64BD">
      <w:pPr>
        <w:spacing w:after="0"/>
      </w:pPr>
      <w:r>
        <w:separator/>
      </w:r>
    </w:p>
  </w:footnote>
  <w:footnote w:type="continuationSeparator" w:id="0">
    <w:p w:rsidR="005B64BD" w:rsidRDefault="005B64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1649"/>
    <w:multiLevelType w:val="multilevel"/>
    <w:tmpl w:val="42AE8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8D6721"/>
    <w:multiLevelType w:val="multilevel"/>
    <w:tmpl w:val="323A6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3D1DE6"/>
    <w:multiLevelType w:val="multilevel"/>
    <w:tmpl w:val="85D60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276B6C3A"/>
    <w:multiLevelType w:val="multilevel"/>
    <w:tmpl w:val="8FCAA4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36DC6560"/>
    <w:multiLevelType w:val="multilevel"/>
    <w:tmpl w:val="9C584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F8A4D93"/>
    <w:multiLevelType w:val="multilevel"/>
    <w:tmpl w:val="A642C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34A2B84"/>
    <w:multiLevelType w:val="multilevel"/>
    <w:tmpl w:val="61B00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4B5A7DD8"/>
    <w:multiLevelType w:val="multilevel"/>
    <w:tmpl w:val="4CCEDCC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
    <w:nsid w:val="78AA6169"/>
    <w:multiLevelType w:val="multilevel"/>
    <w:tmpl w:val="95D820D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7"/>
  </w:num>
  <w:num w:numId="3">
    <w:abstractNumId w:val="6"/>
  </w:num>
  <w:num w:numId="4">
    <w:abstractNumId w:val="5"/>
  </w:num>
  <w:num w:numId="5">
    <w:abstractNumId w:val="8"/>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1027A"/>
    <w:rsid w:val="005B64BD"/>
    <w:rsid w:val="00926C1B"/>
    <w:rsid w:val="00D1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B7"/>
    <w:rPr>
      <w:rFonts w:cs="Times New Roman"/>
    </w:rPr>
  </w:style>
  <w:style w:type="paragraph" w:styleId="Heading1">
    <w:name w:val="heading 1"/>
    <w:basedOn w:val="Normal"/>
    <w:next w:val="Normal"/>
    <w:link w:val="Heading1Char"/>
    <w:uiPriority w:val="9"/>
    <w:qFormat/>
    <w:rsid w:val="00A21C0A"/>
    <w:pPr>
      <w:spacing w:before="120" w:after="360" w:line="264" w:lineRule="auto"/>
      <w:outlineLvl w:val="0"/>
    </w:pPr>
    <w:rPr>
      <w:rFonts w:ascii="Georgia" w:eastAsiaTheme="minorHAnsi" w:hAnsi="Georgia" w:cstheme="minorHAnsi"/>
      <w:i/>
      <w:iCs/>
      <w:color w:val="833C0B" w:themeColor="accent2" w:themeShade="8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D6F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534B7"/>
    <w:pPr>
      <w:spacing w:after="0"/>
      <w:ind w:left="720"/>
      <w:contextualSpacing/>
    </w:pPr>
    <w:rPr>
      <w:rFonts w:ascii="Arial" w:hAnsi="Arial"/>
    </w:rPr>
  </w:style>
  <w:style w:type="paragraph" w:styleId="Footer">
    <w:name w:val="footer"/>
    <w:basedOn w:val="Normal"/>
    <w:link w:val="FooterChar"/>
    <w:uiPriority w:val="99"/>
    <w:unhideWhenUsed/>
    <w:rsid w:val="000534B7"/>
    <w:pPr>
      <w:tabs>
        <w:tab w:val="center" w:pos="4680"/>
        <w:tab w:val="right" w:pos="9360"/>
      </w:tabs>
      <w:spacing w:after="0"/>
    </w:pPr>
  </w:style>
  <w:style w:type="character" w:customStyle="1" w:styleId="FooterChar">
    <w:name w:val="Footer Char"/>
    <w:link w:val="Footer"/>
    <w:uiPriority w:val="99"/>
    <w:rsid w:val="000534B7"/>
    <w:rPr>
      <w:rFonts w:ascii="Calibri" w:eastAsia="Calibri" w:hAnsi="Calibri" w:cs="Times New Roman"/>
    </w:rPr>
  </w:style>
  <w:style w:type="paragraph" w:styleId="NormalWeb">
    <w:name w:val="Normal (Web)"/>
    <w:basedOn w:val="Normal"/>
    <w:uiPriority w:val="99"/>
    <w:unhideWhenUsed/>
    <w:rsid w:val="000534B7"/>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534B7"/>
    <w:pPr>
      <w:tabs>
        <w:tab w:val="center" w:pos="4513"/>
        <w:tab w:val="right" w:pos="9026"/>
      </w:tabs>
      <w:spacing w:after="0"/>
    </w:pPr>
  </w:style>
  <w:style w:type="character" w:customStyle="1" w:styleId="HeaderChar">
    <w:name w:val="Header Char"/>
    <w:link w:val="Header"/>
    <w:uiPriority w:val="99"/>
    <w:rsid w:val="000534B7"/>
    <w:rPr>
      <w:rFonts w:ascii="Calibri" w:eastAsia="Calibri" w:hAnsi="Calibri" w:cs="Times New Roman"/>
    </w:rPr>
  </w:style>
  <w:style w:type="character" w:styleId="PlaceholderText">
    <w:name w:val="Placeholder Text"/>
    <w:basedOn w:val="DefaultParagraphFont"/>
    <w:uiPriority w:val="99"/>
    <w:semiHidden/>
    <w:rsid w:val="008F07AA"/>
    <w:rPr>
      <w:color w:val="808080"/>
    </w:rPr>
  </w:style>
  <w:style w:type="paragraph" w:customStyle="1" w:styleId="Nornal">
    <w:name w:val="Nornal"/>
    <w:basedOn w:val="Normal"/>
    <w:link w:val="NornalChar"/>
    <w:qFormat/>
    <w:rsid w:val="00317D34"/>
    <w:pPr>
      <w:spacing w:after="160" w:line="264" w:lineRule="auto"/>
    </w:pPr>
    <w:rPr>
      <w:rFonts w:ascii="Arial" w:eastAsiaTheme="minorHAnsi" w:hAnsi="Arial" w:cs="Arial"/>
    </w:rPr>
  </w:style>
  <w:style w:type="character" w:customStyle="1" w:styleId="NornalChar">
    <w:name w:val="Nornal Char"/>
    <w:basedOn w:val="DefaultParagraphFont"/>
    <w:link w:val="Nornal"/>
    <w:rsid w:val="00317D34"/>
    <w:rPr>
      <w:rFonts w:ascii="Arial" w:eastAsiaTheme="minorHAnsi" w:hAnsi="Arial"/>
      <w:sz w:val="22"/>
      <w:szCs w:val="22"/>
      <w:lang w:eastAsia="en-US"/>
    </w:rPr>
  </w:style>
  <w:style w:type="table" w:customStyle="1" w:styleId="GridTableLight">
    <w:name w:val="Grid Table Light"/>
    <w:basedOn w:val="TableNormal"/>
    <w:uiPriority w:val="40"/>
    <w:rsid w:val="00317D34"/>
    <w:rPr>
      <w:rFonts w:asciiTheme="minorHAnsi" w:eastAsiaTheme="minorHAnsi" w:hAnsiTheme="minorHAnsi" w:cstheme="minorBidi"/>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21C0A"/>
    <w:rPr>
      <w:rFonts w:ascii="Georgia" w:eastAsiaTheme="minorHAnsi" w:hAnsi="Georgia" w:cstheme="minorHAnsi"/>
      <w:i/>
      <w:iCs/>
      <w:color w:val="833C0B" w:themeColor="accent2" w:themeShade="80"/>
      <w:sz w:val="48"/>
      <w:szCs w:val="48"/>
      <w:lang w:eastAsia="en-US"/>
    </w:rPr>
  </w:style>
  <w:style w:type="paragraph" w:customStyle="1" w:styleId="Listparag">
    <w:name w:val="List parag"/>
    <w:basedOn w:val="ListParagraph"/>
    <w:link w:val="ListparagChar"/>
    <w:qFormat/>
    <w:rsid w:val="00A21C0A"/>
    <w:pPr>
      <w:spacing w:after="120" w:line="264" w:lineRule="auto"/>
      <w:ind w:left="502" w:hanging="360"/>
      <w:contextualSpacing w:val="0"/>
    </w:pPr>
    <w:rPr>
      <w:rFonts w:eastAsia="Times New Roman" w:cs="Arial"/>
      <w:szCs w:val="24"/>
      <w:lang w:eastAsia="en-GB"/>
    </w:rPr>
  </w:style>
  <w:style w:type="character" w:customStyle="1" w:styleId="ListparagChar">
    <w:name w:val="List parag Char"/>
    <w:basedOn w:val="DefaultParagraphFont"/>
    <w:link w:val="Listparag"/>
    <w:rsid w:val="00A21C0A"/>
    <w:rPr>
      <w:rFonts w:ascii="Arial" w:eastAsia="Times New Roman" w:hAnsi="Arial" w:cs="Arial"/>
      <w:szCs w:val="24"/>
      <w:lang w:eastAsia="en-GB"/>
    </w:rPr>
  </w:style>
  <w:style w:type="table" w:styleId="TableGrid">
    <w:name w:val="Table Grid"/>
    <w:basedOn w:val="TableNormal"/>
    <w:uiPriority w:val="39"/>
    <w:rsid w:val="002F2F1D"/>
    <w:pPr>
      <w:widowControl w:val="0"/>
      <w:autoSpaceDE w:val="0"/>
      <w:autoSpaceDN w:val="0"/>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F2F1D"/>
    <w:rPr>
      <w:b/>
      <w:bCs/>
      <w:color w:val="004147"/>
    </w:rPr>
  </w:style>
  <w:style w:type="character" w:customStyle="1" w:styleId="Heading4Char">
    <w:name w:val="Heading 4 Char"/>
    <w:basedOn w:val="DefaultParagraphFont"/>
    <w:link w:val="Heading4"/>
    <w:uiPriority w:val="9"/>
    <w:semiHidden/>
    <w:rsid w:val="003D6F2E"/>
    <w:rPr>
      <w:rFonts w:asciiTheme="majorHAnsi" w:eastAsiaTheme="majorEastAsia" w:hAnsiTheme="majorHAnsi" w:cstheme="majorBidi"/>
      <w:i/>
      <w:iCs/>
      <w:color w:val="2F5496" w:themeColor="accent1" w:themeShade="BF"/>
      <w:sz w:val="22"/>
      <w:szCs w:val="22"/>
      <w:lang w:eastAsia="en-US"/>
    </w:rPr>
  </w:style>
  <w:style w:type="character" w:styleId="Hyperlink">
    <w:name w:val="Hyperlink"/>
    <w:basedOn w:val="DefaultParagraphFont"/>
    <w:uiPriority w:val="99"/>
    <w:unhideWhenUsed/>
    <w:rsid w:val="00B845EE"/>
    <w:rPr>
      <w:color w:val="0563C1" w:themeColor="hyperlink"/>
      <w:u w:val="single"/>
    </w:rPr>
  </w:style>
  <w:style w:type="character" w:customStyle="1" w:styleId="UnresolvedMention">
    <w:name w:val="Unresolved Mention"/>
    <w:basedOn w:val="DefaultParagraphFont"/>
    <w:uiPriority w:val="99"/>
    <w:semiHidden/>
    <w:unhideWhenUsed/>
    <w:rsid w:val="00B845EE"/>
    <w:rPr>
      <w:color w:val="605E5C"/>
      <w:shd w:val="clear" w:color="auto" w:fill="E1DFDD"/>
    </w:rPr>
  </w:style>
  <w:style w:type="character" w:styleId="FollowedHyperlink">
    <w:name w:val="FollowedHyperlink"/>
    <w:basedOn w:val="DefaultParagraphFont"/>
    <w:uiPriority w:val="99"/>
    <w:semiHidden/>
    <w:unhideWhenUsed/>
    <w:rsid w:val="00B845EE"/>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widowControl w:val="0"/>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4">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5">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6">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7">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8">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9">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a">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b">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c">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d">
    <w:basedOn w:val="TableNormal"/>
    <w:pPr>
      <w:widowControl w:val="0"/>
    </w:pPr>
    <w:tblPr>
      <w:tblStyleRowBandSize w:val="1"/>
      <w:tblStyleColBandSize w:val="1"/>
      <w:tblInd w:w="0" w:type="dxa"/>
      <w:tblCellMar>
        <w:top w:w="0" w:type="dxa"/>
        <w:left w:w="255" w:type="dxa"/>
        <w:bottom w:w="0" w:type="dxa"/>
        <w:right w:w="108" w:type="dxa"/>
      </w:tblCellMar>
    </w:tblPr>
  </w:style>
  <w:style w:type="paragraph" w:styleId="BalloonText">
    <w:name w:val="Balloon Text"/>
    <w:basedOn w:val="Normal"/>
    <w:link w:val="BalloonTextChar"/>
    <w:uiPriority w:val="99"/>
    <w:semiHidden/>
    <w:unhideWhenUsed/>
    <w:rsid w:val="00926C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B7"/>
    <w:rPr>
      <w:rFonts w:cs="Times New Roman"/>
    </w:rPr>
  </w:style>
  <w:style w:type="paragraph" w:styleId="Heading1">
    <w:name w:val="heading 1"/>
    <w:basedOn w:val="Normal"/>
    <w:next w:val="Normal"/>
    <w:link w:val="Heading1Char"/>
    <w:uiPriority w:val="9"/>
    <w:qFormat/>
    <w:rsid w:val="00A21C0A"/>
    <w:pPr>
      <w:spacing w:before="120" w:after="360" w:line="264" w:lineRule="auto"/>
      <w:outlineLvl w:val="0"/>
    </w:pPr>
    <w:rPr>
      <w:rFonts w:ascii="Georgia" w:eastAsiaTheme="minorHAnsi" w:hAnsi="Georgia" w:cstheme="minorHAnsi"/>
      <w:i/>
      <w:iCs/>
      <w:color w:val="833C0B" w:themeColor="accent2" w:themeShade="8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D6F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534B7"/>
    <w:pPr>
      <w:spacing w:after="0"/>
      <w:ind w:left="720"/>
      <w:contextualSpacing/>
    </w:pPr>
    <w:rPr>
      <w:rFonts w:ascii="Arial" w:hAnsi="Arial"/>
    </w:rPr>
  </w:style>
  <w:style w:type="paragraph" w:styleId="Footer">
    <w:name w:val="footer"/>
    <w:basedOn w:val="Normal"/>
    <w:link w:val="FooterChar"/>
    <w:uiPriority w:val="99"/>
    <w:unhideWhenUsed/>
    <w:rsid w:val="000534B7"/>
    <w:pPr>
      <w:tabs>
        <w:tab w:val="center" w:pos="4680"/>
        <w:tab w:val="right" w:pos="9360"/>
      </w:tabs>
      <w:spacing w:after="0"/>
    </w:pPr>
  </w:style>
  <w:style w:type="character" w:customStyle="1" w:styleId="FooterChar">
    <w:name w:val="Footer Char"/>
    <w:link w:val="Footer"/>
    <w:uiPriority w:val="99"/>
    <w:rsid w:val="000534B7"/>
    <w:rPr>
      <w:rFonts w:ascii="Calibri" w:eastAsia="Calibri" w:hAnsi="Calibri" w:cs="Times New Roman"/>
    </w:rPr>
  </w:style>
  <w:style w:type="paragraph" w:styleId="NormalWeb">
    <w:name w:val="Normal (Web)"/>
    <w:basedOn w:val="Normal"/>
    <w:uiPriority w:val="99"/>
    <w:unhideWhenUsed/>
    <w:rsid w:val="000534B7"/>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534B7"/>
    <w:pPr>
      <w:tabs>
        <w:tab w:val="center" w:pos="4513"/>
        <w:tab w:val="right" w:pos="9026"/>
      </w:tabs>
      <w:spacing w:after="0"/>
    </w:pPr>
  </w:style>
  <w:style w:type="character" w:customStyle="1" w:styleId="HeaderChar">
    <w:name w:val="Header Char"/>
    <w:link w:val="Header"/>
    <w:uiPriority w:val="99"/>
    <w:rsid w:val="000534B7"/>
    <w:rPr>
      <w:rFonts w:ascii="Calibri" w:eastAsia="Calibri" w:hAnsi="Calibri" w:cs="Times New Roman"/>
    </w:rPr>
  </w:style>
  <w:style w:type="character" w:styleId="PlaceholderText">
    <w:name w:val="Placeholder Text"/>
    <w:basedOn w:val="DefaultParagraphFont"/>
    <w:uiPriority w:val="99"/>
    <w:semiHidden/>
    <w:rsid w:val="008F07AA"/>
    <w:rPr>
      <w:color w:val="808080"/>
    </w:rPr>
  </w:style>
  <w:style w:type="paragraph" w:customStyle="1" w:styleId="Nornal">
    <w:name w:val="Nornal"/>
    <w:basedOn w:val="Normal"/>
    <w:link w:val="NornalChar"/>
    <w:qFormat/>
    <w:rsid w:val="00317D34"/>
    <w:pPr>
      <w:spacing w:after="160" w:line="264" w:lineRule="auto"/>
    </w:pPr>
    <w:rPr>
      <w:rFonts w:ascii="Arial" w:eastAsiaTheme="minorHAnsi" w:hAnsi="Arial" w:cs="Arial"/>
    </w:rPr>
  </w:style>
  <w:style w:type="character" w:customStyle="1" w:styleId="NornalChar">
    <w:name w:val="Nornal Char"/>
    <w:basedOn w:val="DefaultParagraphFont"/>
    <w:link w:val="Nornal"/>
    <w:rsid w:val="00317D34"/>
    <w:rPr>
      <w:rFonts w:ascii="Arial" w:eastAsiaTheme="minorHAnsi" w:hAnsi="Arial"/>
      <w:sz w:val="22"/>
      <w:szCs w:val="22"/>
      <w:lang w:eastAsia="en-US"/>
    </w:rPr>
  </w:style>
  <w:style w:type="table" w:customStyle="1" w:styleId="GridTableLight">
    <w:name w:val="Grid Table Light"/>
    <w:basedOn w:val="TableNormal"/>
    <w:uiPriority w:val="40"/>
    <w:rsid w:val="00317D34"/>
    <w:rPr>
      <w:rFonts w:asciiTheme="minorHAnsi" w:eastAsiaTheme="minorHAnsi" w:hAnsiTheme="minorHAnsi" w:cstheme="minorBidi"/>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21C0A"/>
    <w:rPr>
      <w:rFonts w:ascii="Georgia" w:eastAsiaTheme="minorHAnsi" w:hAnsi="Georgia" w:cstheme="minorHAnsi"/>
      <w:i/>
      <w:iCs/>
      <w:color w:val="833C0B" w:themeColor="accent2" w:themeShade="80"/>
      <w:sz w:val="48"/>
      <w:szCs w:val="48"/>
      <w:lang w:eastAsia="en-US"/>
    </w:rPr>
  </w:style>
  <w:style w:type="paragraph" w:customStyle="1" w:styleId="Listparag">
    <w:name w:val="List parag"/>
    <w:basedOn w:val="ListParagraph"/>
    <w:link w:val="ListparagChar"/>
    <w:qFormat/>
    <w:rsid w:val="00A21C0A"/>
    <w:pPr>
      <w:spacing w:after="120" w:line="264" w:lineRule="auto"/>
      <w:ind w:left="502" w:hanging="360"/>
      <w:contextualSpacing w:val="0"/>
    </w:pPr>
    <w:rPr>
      <w:rFonts w:eastAsia="Times New Roman" w:cs="Arial"/>
      <w:szCs w:val="24"/>
      <w:lang w:eastAsia="en-GB"/>
    </w:rPr>
  </w:style>
  <w:style w:type="character" w:customStyle="1" w:styleId="ListparagChar">
    <w:name w:val="List parag Char"/>
    <w:basedOn w:val="DefaultParagraphFont"/>
    <w:link w:val="Listparag"/>
    <w:rsid w:val="00A21C0A"/>
    <w:rPr>
      <w:rFonts w:ascii="Arial" w:eastAsia="Times New Roman" w:hAnsi="Arial" w:cs="Arial"/>
      <w:szCs w:val="24"/>
      <w:lang w:eastAsia="en-GB"/>
    </w:rPr>
  </w:style>
  <w:style w:type="table" w:styleId="TableGrid">
    <w:name w:val="Table Grid"/>
    <w:basedOn w:val="TableNormal"/>
    <w:uiPriority w:val="39"/>
    <w:rsid w:val="002F2F1D"/>
    <w:pPr>
      <w:widowControl w:val="0"/>
      <w:autoSpaceDE w:val="0"/>
      <w:autoSpaceDN w:val="0"/>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2F2F1D"/>
    <w:rPr>
      <w:b/>
      <w:bCs/>
      <w:color w:val="004147"/>
    </w:rPr>
  </w:style>
  <w:style w:type="character" w:customStyle="1" w:styleId="Heading4Char">
    <w:name w:val="Heading 4 Char"/>
    <w:basedOn w:val="DefaultParagraphFont"/>
    <w:link w:val="Heading4"/>
    <w:uiPriority w:val="9"/>
    <w:semiHidden/>
    <w:rsid w:val="003D6F2E"/>
    <w:rPr>
      <w:rFonts w:asciiTheme="majorHAnsi" w:eastAsiaTheme="majorEastAsia" w:hAnsiTheme="majorHAnsi" w:cstheme="majorBidi"/>
      <w:i/>
      <w:iCs/>
      <w:color w:val="2F5496" w:themeColor="accent1" w:themeShade="BF"/>
      <w:sz w:val="22"/>
      <w:szCs w:val="22"/>
      <w:lang w:eastAsia="en-US"/>
    </w:rPr>
  </w:style>
  <w:style w:type="character" w:styleId="Hyperlink">
    <w:name w:val="Hyperlink"/>
    <w:basedOn w:val="DefaultParagraphFont"/>
    <w:uiPriority w:val="99"/>
    <w:unhideWhenUsed/>
    <w:rsid w:val="00B845EE"/>
    <w:rPr>
      <w:color w:val="0563C1" w:themeColor="hyperlink"/>
      <w:u w:val="single"/>
    </w:rPr>
  </w:style>
  <w:style w:type="character" w:customStyle="1" w:styleId="UnresolvedMention">
    <w:name w:val="Unresolved Mention"/>
    <w:basedOn w:val="DefaultParagraphFont"/>
    <w:uiPriority w:val="99"/>
    <w:semiHidden/>
    <w:unhideWhenUsed/>
    <w:rsid w:val="00B845EE"/>
    <w:rPr>
      <w:color w:val="605E5C"/>
      <w:shd w:val="clear" w:color="auto" w:fill="E1DFDD"/>
    </w:rPr>
  </w:style>
  <w:style w:type="character" w:styleId="FollowedHyperlink">
    <w:name w:val="FollowedHyperlink"/>
    <w:basedOn w:val="DefaultParagraphFont"/>
    <w:uiPriority w:val="99"/>
    <w:semiHidden/>
    <w:unhideWhenUsed/>
    <w:rsid w:val="00B845EE"/>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widowControl w:val="0"/>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4">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5">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6">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7">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8">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9">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a">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b">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c">
    <w:basedOn w:val="TableNormal"/>
    <w:pPr>
      <w:widowControl w:val="0"/>
    </w:pPr>
    <w:tblPr>
      <w:tblStyleRowBandSize w:val="1"/>
      <w:tblStyleColBandSize w:val="1"/>
      <w:tblInd w:w="0" w:type="dxa"/>
      <w:tblCellMar>
        <w:top w:w="0" w:type="dxa"/>
        <w:left w:w="255" w:type="dxa"/>
        <w:bottom w:w="0" w:type="dxa"/>
        <w:right w:w="108" w:type="dxa"/>
      </w:tblCellMar>
    </w:tblPr>
  </w:style>
  <w:style w:type="table" w:customStyle="1" w:styleId="ad">
    <w:basedOn w:val="TableNormal"/>
    <w:pPr>
      <w:widowControl w:val="0"/>
    </w:pPr>
    <w:tblPr>
      <w:tblStyleRowBandSize w:val="1"/>
      <w:tblStyleColBandSize w:val="1"/>
      <w:tblInd w:w="0" w:type="dxa"/>
      <w:tblCellMar>
        <w:top w:w="0" w:type="dxa"/>
        <w:left w:w="255" w:type="dxa"/>
        <w:bottom w:w="0" w:type="dxa"/>
        <w:right w:w="108" w:type="dxa"/>
      </w:tblCellMar>
    </w:tblPr>
  </w:style>
  <w:style w:type="paragraph" w:styleId="BalloonText">
    <w:name w:val="Balloon Text"/>
    <w:basedOn w:val="Normal"/>
    <w:link w:val="BalloonTextChar"/>
    <w:uiPriority w:val="99"/>
    <w:semiHidden/>
    <w:unhideWhenUsed/>
    <w:rsid w:val="00926C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Lk95tS29tzNuo1vaxkeAzczGw==">CgMxLjA4AHIZaWQ6ZTh3cG9pNTBrRUFBQUFBQUFBQl9wQQ==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1567</Words>
  <Characters>8932</Characters>
  <Application>Microsoft Office Word</Application>
  <DocSecurity>0</DocSecurity>
  <Lines>74</Lines>
  <Paragraphs>20</Paragraphs>
  <ScaleCrop>false</ScaleCrop>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CIPD TEAM</dc:creator>
  <cp:lastModifiedBy>Windows User</cp:lastModifiedBy>
  <cp:revision>3</cp:revision>
  <dcterms:created xsi:type="dcterms:W3CDTF">2022-02-16T13:22:00Z</dcterms:created>
  <dcterms:modified xsi:type="dcterms:W3CDTF">2024-06-12T02:28:00Z</dcterms:modified>
</cp:coreProperties>
</file>