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77777777" w:rsidR="00084CF9" w:rsidRDefault="00084CF9" w:rsidP="00137A1E">
      <w:pPr>
        <w:pStyle w:val="Default"/>
        <w:jc w:val="center"/>
        <w:rPr>
          <w:rFonts w:ascii="Segoe UI" w:eastAsia="Segoe UI" w:hAnsi="Segoe UI" w:cs="Segoe UI"/>
          <w:b/>
          <w:bCs/>
        </w:rPr>
      </w:pPr>
    </w:p>
    <w:p w14:paraId="27C0DCA3" w14:textId="77777777" w:rsidR="00155571" w:rsidRDefault="00155571" w:rsidP="00137A1E">
      <w:pPr>
        <w:pStyle w:val="Default"/>
        <w:jc w:val="center"/>
        <w:rPr>
          <w:rFonts w:ascii="Segoe UI" w:eastAsia="Segoe UI" w:hAnsi="Segoe UI" w:cs="Segoe UI"/>
          <w:b/>
          <w:bCs/>
        </w:rPr>
      </w:pPr>
      <w:r w:rsidRPr="00137A1E">
        <w:rPr>
          <w:rFonts w:ascii="Segoe UI" w:eastAsia="Segoe UI" w:hAnsi="Segoe UI" w:cs="Segoe UI"/>
          <w:b/>
          <w:bCs/>
        </w:rPr>
        <w:t>TOPIC AREA PROPOSAL</w:t>
      </w:r>
    </w:p>
    <w:p w14:paraId="5DAB6C7B" w14:textId="77777777" w:rsidR="00155571" w:rsidRDefault="00155571" w:rsidP="00137A1E">
      <w:pPr>
        <w:pStyle w:val="Default"/>
        <w:jc w:val="center"/>
        <w:rPr>
          <w:rFonts w:ascii="Segoe UI" w:eastAsia="Segoe UI" w:hAnsi="Segoe UI" w:cs="Segoe UI"/>
          <w:b/>
          <w:bCs/>
        </w:rPr>
      </w:pPr>
    </w:p>
    <w:tbl>
      <w:tblPr>
        <w:tblStyle w:val="TableGrid"/>
        <w:tblW w:w="0" w:type="auto"/>
        <w:tblLook w:val="04A0" w:firstRow="1" w:lastRow="0" w:firstColumn="1" w:lastColumn="0" w:noHBand="0" w:noVBand="1"/>
      </w:tblPr>
      <w:tblGrid>
        <w:gridCol w:w="10343"/>
      </w:tblGrid>
      <w:tr w:rsidR="00155571" w14:paraId="2B9D64B8" w14:textId="77777777" w:rsidTr="6CC38397">
        <w:tc>
          <w:tcPr>
            <w:tcW w:w="10343" w:type="dxa"/>
          </w:tcPr>
          <w:p w14:paraId="2DF7EED2" w14:textId="45A53B7C" w:rsidR="00155571" w:rsidRPr="00155571" w:rsidRDefault="00155571" w:rsidP="00137A1E">
            <w:pPr>
              <w:pStyle w:val="Default"/>
              <w:spacing w:before="60" w:after="60"/>
              <w:rPr>
                <w:rFonts w:ascii="Segoe UI" w:eastAsia="Segoe UI" w:hAnsi="Segoe UI" w:cs="Segoe UI"/>
                <w:b/>
                <w:bCs/>
                <w:sz w:val="22"/>
                <w:szCs w:val="22"/>
              </w:rPr>
            </w:pPr>
            <w:r w:rsidRPr="00137A1E">
              <w:rPr>
                <w:rFonts w:ascii="Segoe UI" w:eastAsia="Segoe UI" w:hAnsi="Segoe UI" w:cs="Segoe UI"/>
                <w:b/>
                <w:bCs/>
                <w:sz w:val="22"/>
                <w:szCs w:val="22"/>
              </w:rPr>
              <w:t>Working title:</w:t>
            </w:r>
            <w:r w:rsidR="3160EFF9" w:rsidRPr="00137A1E">
              <w:rPr>
                <w:rFonts w:ascii="Segoe UI" w:eastAsia="Segoe UI" w:hAnsi="Segoe UI" w:cs="Segoe UI"/>
                <w:b/>
                <w:bCs/>
                <w:sz w:val="22"/>
                <w:szCs w:val="22"/>
              </w:rPr>
              <w:t xml:space="preserve"> </w:t>
            </w:r>
          </w:p>
          <w:p w14:paraId="41C8F396" w14:textId="0C1D04FA" w:rsidR="00155571" w:rsidRDefault="29B3111B" w:rsidP="00137A1E">
            <w:pPr>
              <w:pStyle w:val="Default"/>
              <w:spacing w:before="60" w:after="60"/>
              <w:rPr>
                <w:rFonts w:ascii="Segoe UI" w:eastAsia="Segoe UI" w:hAnsi="Segoe UI" w:cs="Segoe UI"/>
                <w:b/>
                <w:bCs/>
                <w:color w:val="FF0000"/>
                <w:sz w:val="22"/>
                <w:szCs w:val="22"/>
              </w:rPr>
            </w:pPr>
            <w:r w:rsidRPr="6CC38397">
              <w:rPr>
                <w:rFonts w:ascii="Segoe UI" w:eastAsia="Segoe UI" w:hAnsi="Segoe UI" w:cs="Segoe UI"/>
                <w:b/>
                <w:bCs/>
                <w:color w:val="FF0000"/>
                <w:sz w:val="22"/>
                <w:szCs w:val="22"/>
              </w:rPr>
              <w:t>An Analysis of the use of AI within Software Engineering with the focus on SDLC</w:t>
            </w:r>
          </w:p>
          <w:p w14:paraId="264D1A35" w14:textId="4A41250C" w:rsidR="09083FA2" w:rsidRDefault="09083FA2" w:rsidP="6CC38397">
            <w:pPr>
              <w:pStyle w:val="Default"/>
              <w:spacing w:before="60" w:after="60"/>
            </w:pPr>
            <w:r w:rsidRPr="6CC38397">
              <w:rPr>
                <w:rFonts w:ascii="Aptos" w:eastAsia="Aptos" w:hAnsi="Aptos" w:cs="Aptos"/>
                <w:b/>
                <w:bCs/>
                <w:color w:val="000000" w:themeColor="text1"/>
              </w:rPr>
              <w:t>Investigating the intersection of Artificial Intelligence and Traditional SDLC</w:t>
            </w:r>
          </w:p>
          <w:p w14:paraId="4D8CAB72" w14:textId="37C65F4C" w:rsidR="09083FA2" w:rsidRDefault="09083FA2" w:rsidP="6CC38397">
            <w:pPr>
              <w:pStyle w:val="Default"/>
              <w:spacing w:before="60" w:after="60"/>
              <w:rPr>
                <w:rFonts w:ascii="Aptos" w:eastAsia="Aptos" w:hAnsi="Aptos" w:cs="Aptos"/>
                <w:b/>
                <w:bCs/>
                <w:color w:val="000000" w:themeColor="text1"/>
              </w:rPr>
            </w:pPr>
            <w:r w:rsidRPr="6CC38397">
              <w:rPr>
                <w:rFonts w:ascii="Aptos" w:eastAsia="Aptos" w:hAnsi="Aptos" w:cs="Aptos"/>
                <w:b/>
                <w:bCs/>
                <w:color w:val="000000" w:themeColor="text1"/>
              </w:rPr>
              <w:t>The Adoption of AI within the Software Development Life Cycle</w:t>
            </w:r>
          </w:p>
          <w:p w14:paraId="72A3D3EC" w14:textId="77777777" w:rsidR="00155571" w:rsidRPr="00155571" w:rsidRDefault="00155571" w:rsidP="00137A1E">
            <w:pPr>
              <w:pStyle w:val="Default"/>
              <w:spacing w:before="60" w:after="60"/>
              <w:rPr>
                <w:rFonts w:ascii="Segoe UI" w:eastAsia="Segoe UI" w:hAnsi="Segoe UI" w:cs="Segoe UI"/>
                <w:sz w:val="22"/>
                <w:szCs w:val="22"/>
              </w:rPr>
            </w:pPr>
          </w:p>
        </w:tc>
      </w:tr>
      <w:tr w:rsidR="00155571" w14:paraId="35147ABF" w14:textId="77777777" w:rsidTr="6CC38397">
        <w:tc>
          <w:tcPr>
            <w:tcW w:w="10343" w:type="dxa"/>
          </w:tcPr>
          <w:p w14:paraId="195AB770" w14:textId="77777777" w:rsidR="00155571" w:rsidRDefault="00155571" w:rsidP="00137A1E">
            <w:pPr>
              <w:pStyle w:val="Default"/>
              <w:spacing w:before="60" w:after="60"/>
              <w:rPr>
                <w:rFonts w:ascii="Segoe UI" w:eastAsia="Segoe UI" w:hAnsi="Segoe UI" w:cs="Segoe UI"/>
                <w:sz w:val="22"/>
                <w:szCs w:val="22"/>
              </w:rPr>
            </w:pPr>
            <w:r w:rsidRPr="00137A1E">
              <w:rPr>
                <w:rFonts w:ascii="Segoe UI" w:eastAsia="Segoe UI" w:hAnsi="Segoe UI" w:cs="Segoe UI"/>
                <w:b/>
                <w:bCs/>
                <w:sz w:val="22"/>
                <w:szCs w:val="22"/>
              </w:rPr>
              <w:t xml:space="preserve">Main theme </w:t>
            </w:r>
            <w:r w:rsidRPr="00137A1E">
              <w:rPr>
                <w:rFonts w:ascii="Segoe UI" w:eastAsia="Segoe UI" w:hAnsi="Segoe UI" w:cs="Segoe UI"/>
                <w:sz w:val="22"/>
                <w:szCs w:val="22"/>
              </w:rPr>
              <w:t>(A description of the general area)</w:t>
            </w:r>
            <w:r w:rsidR="00D60ADA" w:rsidRPr="00137A1E">
              <w:rPr>
                <w:rFonts w:ascii="Segoe UI" w:eastAsia="Segoe UI" w:hAnsi="Segoe UI" w:cs="Segoe UI"/>
                <w:sz w:val="22"/>
                <w:szCs w:val="22"/>
              </w:rPr>
              <w:t>:</w:t>
            </w:r>
          </w:p>
          <w:p w14:paraId="2B085837" w14:textId="7947F595" w:rsidR="12E8BBF6" w:rsidRDefault="12E8BBF6" w:rsidP="00137A1E">
            <w:pPr>
              <w:pStyle w:val="Default"/>
              <w:spacing w:before="60" w:after="60" w:line="259" w:lineRule="auto"/>
              <w:rPr>
                <w:rFonts w:ascii="Segoe UI" w:eastAsia="Segoe UI" w:hAnsi="Segoe UI" w:cs="Segoe UI"/>
                <w:sz w:val="22"/>
                <w:szCs w:val="22"/>
              </w:rPr>
            </w:pPr>
            <w:r w:rsidRPr="00137A1E">
              <w:rPr>
                <w:rFonts w:ascii="Segoe UI" w:eastAsia="Segoe UI" w:hAnsi="Segoe UI" w:cs="Segoe UI"/>
                <w:sz w:val="22"/>
                <w:szCs w:val="22"/>
              </w:rPr>
              <w:t>Exploring the transformative potential</w:t>
            </w:r>
            <w:r w:rsidR="126BBA32" w:rsidRPr="00137A1E">
              <w:rPr>
                <w:rFonts w:ascii="Segoe UI" w:eastAsia="Segoe UI" w:hAnsi="Segoe UI" w:cs="Segoe UI"/>
                <w:sz w:val="22"/>
                <w:szCs w:val="22"/>
              </w:rPr>
              <w:t xml:space="preserve"> and challenges</w:t>
            </w:r>
            <w:r w:rsidRPr="00137A1E">
              <w:rPr>
                <w:rFonts w:ascii="Segoe UI" w:eastAsia="Segoe UI" w:hAnsi="Segoe UI" w:cs="Segoe UI"/>
                <w:sz w:val="22"/>
                <w:szCs w:val="22"/>
              </w:rPr>
              <w:t xml:space="preserve"> in redefining software engineering and development pract</w:t>
            </w:r>
            <w:r w:rsidR="788C5B7A" w:rsidRPr="00137A1E">
              <w:rPr>
                <w:rFonts w:ascii="Segoe UI" w:eastAsia="Segoe UI" w:hAnsi="Segoe UI" w:cs="Segoe UI"/>
                <w:sz w:val="22"/>
                <w:szCs w:val="22"/>
              </w:rPr>
              <w:t xml:space="preserve">ices, with a particular emphasis on its integration across each stage of the Software Development Life Cycle. </w:t>
            </w:r>
          </w:p>
          <w:p w14:paraId="67A8978F" w14:textId="235A2841" w:rsidR="788C5B7A" w:rsidRDefault="788C5B7A" w:rsidP="00137A1E">
            <w:pPr>
              <w:pStyle w:val="Default"/>
              <w:spacing w:before="60" w:after="60" w:line="259" w:lineRule="auto"/>
              <w:rPr>
                <w:rFonts w:ascii="Segoe UI" w:eastAsia="Segoe UI" w:hAnsi="Segoe UI" w:cs="Segoe UI"/>
                <w:sz w:val="22"/>
                <w:szCs w:val="22"/>
              </w:rPr>
            </w:pPr>
            <w:r w:rsidRPr="00137A1E">
              <w:rPr>
                <w:rFonts w:ascii="Segoe UI" w:eastAsia="Segoe UI" w:hAnsi="Segoe UI" w:cs="Segoe UI"/>
                <w:sz w:val="22"/>
                <w:szCs w:val="22"/>
              </w:rPr>
              <w:t>By investigating the integration of Artificial Intelligence within traditional and modern models</w:t>
            </w:r>
            <w:r w:rsidR="2EA6DFE7" w:rsidRPr="00137A1E">
              <w:rPr>
                <w:rFonts w:ascii="Segoe UI" w:eastAsia="Segoe UI" w:hAnsi="Segoe UI" w:cs="Segoe UI"/>
                <w:sz w:val="22"/>
                <w:szCs w:val="22"/>
              </w:rPr>
              <w:t xml:space="preserve"> – such as Waterfall, Agile, and DevOps. This research seeks to understand how AI can complement and enhance these frameworks without </w:t>
            </w:r>
            <w:r w:rsidR="502F5D9C" w:rsidRPr="00137A1E">
              <w:rPr>
                <w:rFonts w:ascii="Segoe UI" w:eastAsia="Segoe UI" w:hAnsi="Segoe UI" w:cs="Segoe UI"/>
                <w:sz w:val="22"/>
                <w:szCs w:val="22"/>
              </w:rPr>
              <w:t>undermining</w:t>
            </w:r>
            <w:r w:rsidR="2EA6DFE7" w:rsidRPr="00137A1E">
              <w:rPr>
                <w:rFonts w:ascii="Segoe UI" w:eastAsia="Segoe UI" w:hAnsi="Segoe UI" w:cs="Segoe UI"/>
                <w:sz w:val="22"/>
                <w:szCs w:val="22"/>
              </w:rPr>
              <w:t xml:space="preserve"> established workflows. </w:t>
            </w:r>
          </w:p>
          <w:p w14:paraId="0E27B00A" w14:textId="770CC1E9" w:rsidR="00BC4E6E" w:rsidRDefault="1A28E067" w:rsidP="00137A1E">
            <w:pPr>
              <w:pStyle w:val="Default"/>
              <w:spacing w:before="60" w:after="60"/>
              <w:rPr>
                <w:rFonts w:ascii="Segoe UI" w:eastAsia="Segoe UI" w:hAnsi="Segoe UI" w:cs="Segoe UI"/>
                <w:sz w:val="22"/>
                <w:szCs w:val="22"/>
              </w:rPr>
            </w:pPr>
            <w:r w:rsidRPr="00137A1E">
              <w:rPr>
                <w:rFonts w:ascii="Segoe UI" w:eastAsia="Segoe UI" w:hAnsi="Segoe UI" w:cs="Segoe UI"/>
                <w:sz w:val="22"/>
                <w:szCs w:val="22"/>
              </w:rPr>
              <w:t xml:space="preserve">The study will address critical challenges and proposes best practices for the seamless integration of AI, </w:t>
            </w:r>
            <w:r w:rsidR="3A04101F" w:rsidRPr="00137A1E">
              <w:rPr>
                <w:rFonts w:ascii="Segoe UI" w:eastAsia="Segoe UI" w:hAnsi="Segoe UI" w:cs="Segoe UI"/>
                <w:sz w:val="22"/>
                <w:szCs w:val="22"/>
              </w:rPr>
              <w:t>ensuring that software development processes remain efficient and effective.</w:t>
            </w:r>
          </w:p>
          <w:p w14:paraId="60061E4C" w14:textId="77777777" w:rsidR="00D60ADA" w:rsidRPr="00155571" w:rsidRDefault="00D60ADA" w:rsidP="00137A1E">
            <w:pPr>
              <w:pStyle w:val="Default"/>
              <w:spacing w:before="60" w:after="60"/>
              <w:rPr>
                <w:rFonts w:ascii="Segoe UI" w:eastAsia="Segoe UI" w:hAnsi="Segoe UI" w:cs="Segoe UI"/>
                <w:sz w:val="22"/>
                <w:szCs w:val="22"/>
              </w:rPr>
            </w:pPr>
          </w:p>
          <w:p w14:paraId="44EAFD9C" w14:textId="77777777" w:rsidR="00155571" w:rsidRPr="00155571" w:rsidRDefault="00155571" w:rsidP="00137A1E">
            <w:pPr>
              <w:pStyle w:val="Default"/>
              <w:spacing w:before="60" w:after="60"/>
              <w:rPr>
                <w:rFonts w:ascii="Segoe UI" w:eastAsia="Segoe UI" w:hAnsi="Segoe UI" w:cs="Segoe UI"/>
                <w:b/>
                <w:bCs/>
                <w:sz w:val="22"/>
                <w:szCs w:val="22"/>
              </w:rPr>
            </w:pPr>
          </w:p>
        </w:tc>
      </w:tr>
      <w:tr w:rsidR="00155571" w14:paraId="0AFF083D" w14:textId="77777777" w:rsidTr="6CC38397">
        <w:tc>
          <w:tcPr>
            <w:tcW w:w="10343" w:type="dxa"/>
          </w:tcPr>
          <w:p w14:paraId="23775F5A" w14:textId="77777777" w:rsidR="005D5EEF" w:rsidRDefault="005D5EEF" w:rsidP="00137A1E">
            <w:pPr>
              <w:pStyle w:val="Default"/>
              <w:spacing w:before="60" w:after="60"/>
              <w:rPr>
                <w:rFonts w:ascii="Segoe UI" w:eastAsia="Segoe UI" w:hAnsi="Segoe UI" w:cs="Segoe UI"/>
                <w:sz w:val="22"/>
                <w:szCs w:val="22"/>
              </w:rPr>
            </w:pPr>
            <w:r w:rsidRPr="6CC38397">
              <w:rPr>
                <w:rFonts w:ascii="Segoe UI" w:eastAsia="Segoe UI" w:hAnsi="Segoe UI" w:cs="Segoe UI"/>
                <w:b/>
                <w:bCs/>
                <w:sz w:val="22"/>
                <w:szCs w:val="22"/>
              </w:rPr>
              <w:t>Outline of argument or position</w:t>
            </w:r>
            <w:r w:rsidRPr="6CC38397">
              <w:rPr>
                <w:rFonts w:ascii="Segoe UI" w:eastAsia="Segoe UI" w:hAnsi="Segoe UI" w:cs="Segoe UI"/>
                <w:sz w:val="22"/>
                <w:szCs w:val="22"/>
              </w:rPr>
              <w:t xml:space="preserve"> (What is the case for doing this work?):</w:t>
            </w:r>
          </w:p>
          <w:p w14:paraId="3656B9AB" w14:textId="5E9704F4" w:rsidR="00BC4E6E" w:rsidRPr="00D72E25" w:rsidRDefault="3743F14F" w:rsidP="6CC38397">
            <w:pPr>
              <w:pStyle w:val="Default"/>
              <w:spacing w:before="60" w:after="60"/>
              <w:rPr>
                <w:rFonts w:ascii="Segoe UI" w:hAnsi="Segoe UI" w:cs="Segoe UI"/>
              </w:rPr>
            </w:pPr>
            <w:r w:rsidRPr="00D72E25">
              <w:rPr>
                <w:rFonts w:ascii="Segoe UI" w:eastAsia="system-ui" w:hAnsi="Segoe UI" w:cs="Segoe UI"/>
                <w:color w:val="0D0D0D" w:themeColor="text1" w:themeTint="F2"/>
              </w:rPr>
              <w:t>Present the case for integrating AI into established SDLC models (e.g., Waterfall, Agile, DevOps), emphasising how AI can enhance, rather than replace, existing processes.</w:t>
            </w:r>
          </w:p>
          <w:p w14:paraId="45FB0818" w14:textId="77777777" w:rsidR="00D60ADA" w:rsidRPr="00155571" w:rsidRDefault="00D60ADA" w:rsidP="00137A1E">
            <w:pPr>
              <w:pStyle w:val="Default"/>
              <w:spacing w:before="60" w:after="60"/>
              <w:rPr>
                <w:rFonts w:ascii="Segoe UI" w:eastAsia="Segoe UI" w:hAnsi="Segoe UI" w:cs="Segoe UI"/>
                <w:sz w:val="22"/>
                <w:szCs w:val="22"/>
              </w:rPr>
            </w:pPr>
          </w:p>
        </w:tc>
      </w:tr>
      <w:tr w:rsidR="00155571" w14:paraId="3AA072C8" w14:textId="77777777" w:rsidTr="6CC38397">
        <w:tc>
          <w:tcPr>
            <w:tcW w:w="10343" w:type="dxa"/>
          </w:tcPr>
          <w:p w14:paraId="748BA796" w14:textId="77777777" w:rsidR="005D5EEF" w:rsidRDefault="005D5EEF" w:rsidP="00137A1E">
            <w:pPr>
              <w:pStyle w:val="Default"/>
              <w:spacing w:before="60" w:after="60"/>
              <w:rPr>
                <w:rFonts w:ascii="Segoe UI" w:eastAsia="Segoe UI" w:hAnsi="Segoe UI" w:cs="Segoe UI"/>
                <w:sz w:val="22"/>
                <w:szCs w:val="22"/>
              </w:rPr>
            </w:pPr>
            <w:r w:rsidRPr="00137A1E">
              <w:rPr>
                <w:rFonts w:ascii="Segoe UI" w:eastAsia="Segoe UI" w:hAnsi="Segoe UI" w:cs="Segoe UI"/>
                <w:b/>
                <w:bCs/>
                <w:sz w:val="22"/>
                <w:szCs w:val="22"/>
              </w:rPr>
              <w:t>Justification of interest to others</w:t>
            </w:r>
            <w:r w:rsidRPr="00137A1E">
              <w:rPr>
                <w:rFonts w:ascii="Segoe UI" w:eastAsia="Segoe UI" w:hAnsi="Segoe UI" w:cs="Segoe UI"/>
                <w:sz w:val="22"/>
                <w:szCs w:val="22"/>
              </w:rPr>
              <w:t xml:space="preserve"> (The topic is of importance and wide interest because…):</w:t>
            </w:r>
          </w:p>
          <w:p w14:paraId="049F31CB" w14:textId="77777777" w:rsidR="00155571" w:rsidRDefault="00155571" w:rsidP="00137A1E">
            <w:pPr>
              <w:pStyle w:val="Default"/>
              <w:spacing w:before="60" w:after="60"/>
              <w:rPr>
                <w:rFonts w:ascii="Segoe UI" w:eastAsia="Segoe UI" w:hAnsi="Segoe UI" w:cs="Segoe UI"/>
                <w:sz w:val="22"/>
                <w:szCs w:val="22"/>
              </w:rPr>
            </w:pPr>
          </w:p>
          <w:p w14:paraId="27ACD462" w14:textId="569FAB70" w:rsidR="25053596" w:rsidRDefault="25053596" w:rsidP="00137A1E">
            <w:pPr>
              <w:pStyle w:val="Default"/>
              <w:numPr>
                <w:ilvl w:val="0"/>
                <w:numId w:val="9"/>
              </w:numPr>
              <w:spacing w:before="60" w:after="60" w:line="259" w:lineRule="auto"/>
              <w:rPr>
                <w:rFonts w:ascii="Segoe UI" w:eastAsia="Segoe UI" w:hAnsi="Segoe UI" w:cs="Segoe UI"/>
                <w:color w:val="000000" w:themeColor="text1"/>
                <w:sz w:val="22"/>
                <w:szCs w:val="22"/>
              </w:rPr>
            </w:pPr>
            <w:r w:rsidRPr="00137A1E">
              <w:rPr>
                <w:rFonts w:ascii="Segoe UI" w:eastAsia="Segoe UI" w:hAnsi="Segoe UI" w:cs="Segoe UI"/>
                <w:sz w:val="22"/>
                <w:szCs w:val="22"/>
              </w:rPr>
              <w:t>Filling knowledge gaps by highlight the lack of comprehensive studies comparing AI’s effectiveness across different SDLC models and its full potential in coding, testing and deployment.</w:t>
            </w:r>
          </w:p>
          <w:p w14:paraId="03C77A37" w14:textId="6609782A" w:rsidR="00137A1E" w:rsidRDefault="00137A1E" w:rsidP="00137A1E">
            <w:pPr>
              <w:pStyle w:val="Default"/>
              <w:spacing w:before="60" w:after="60" w:line="259" w:lineRule="auto"/>
              <w:rPr>
                <w:rFonts w:ascii="Segoe UI" w:eastAsia="Segoe UI" w:hAnsi="Segoe UI" w:cs="Segoe UI"/>
                <w:color w:val="000000" w:themeColor="text1"/>
                <w:sz w:val="22"/>
                <w:szCs w:val="22"/>
              </w:rPr>
            </w:pPr>
          </w:p>
          <w:p w14:paraId="240CA25D" w14:textId="0FD168EB" w:rsidR="7B3136DE" w:rsidRDefault="7B3136DE" w:rsidP="00137A1E">
            <w:pPr>
              <w:pStyle w:val="Default"/>
              <w:numPr>
                <w:ilvl w:val="0"/>
                <w:numId w:val="9"/>
              </w:numPr>
              <w:spacing w:before="60" w:after="60" w:line="259" w:lineRule="auto"/>
              <w:rPr>
                <w:rFonts w:ascii="Segoe UI" w:eastAsia="Segoe UI" w:hAnsi="Segoe UI" w:cs="Segoe UI"/>
                <w:color w:val="000000" w:themeColor="text1"/>
                <w:sz w:val="22"/>
                <w:szCs w:val="22"/>
              </w:rPr>
            </w:pPr>
            <w:r w:rsidRPr="00137A1E">
              <w:rPr>
                <w:rFonts w:ascii="Segoe UI" w:eastAsia="Segoe UI" w:hAnsi="Segoe UI" w:cs="Segoe UI"/>
                <w:color w:val="000000" w:themeColor="text1"/>
                <w:sz w:val="22"/>
                <w:szCs w:val="22"/>
              </w:rPr>
              <w:t>There are practical implications by conducting this research for software developers, project managers, and the industry as a whole – providing actionable insights and best practices for AI integration.</w:t>
            </w:r>
          </w:p>
          <w:p w14:paraId="3C2D54C6" w14:textId="57092693" w:rsidR="00137A1E" w:rsidRDefault="00137A1E" w:rsidP="00137A1E">
            <w:pPr>
              <w:pStyle w:val="Default"/>
              <w:spacing w:before="60" w:after="60" w:line="259" w:lineRule="auto"/>
              <w:rPr>
                <w:rFonts w:ascii="Segoe UI" w:eastAsia="Segoe UI" w:hAnsi="Segoe UI" w:cs="Segoe UI"/>
                <w:color w:val="000000" w:themeColor="text1"/>
                <w:sz w:val="22"/>
                <w:szCs w:val="22"/>
              </w:rPr>
            </w:pPr>
          </w:p>
          <w:p w14:paraId="49D2E8A1" w14:textId="0D411FBC" w:rsidR="6B1B4EC3" w:rsidRDefault="6B1B4EC3" w:rsidP="00137A1E">
            <w:pPr>
              <w:pStyle w:val="Default"/>
              <w:numPr>
                <w:ilvl w:val="0"/>
                <w:numId w:val="9"/>
              </w:numPr>
              <w:spacing w:before="60" w:after="60" w:line="259" w:lineRule="auto"/>
              <w:rPr>
                <w:rFonts w:ascii="Segoe UI" w:eastAsia="Segoe UI" w:hAnsi="Segoe UI" w:cs="Segoe UI"/>
                <w:color w:val="000000" w:themeColor="text1"/>
              </w:rPr>
            </w:pPr>
            <w:r w:rsidRPr="00137A1E">
              <w:rPr>
                <w:rFonts w:ascii="Segoe UI" w:eastAsia="Segoe UI" w:hAnsi="Segoe UI" w:cs="Segoe UI"/>
                <w:color w:val="000000" w:themeColor="text1"/>
              </w:rPr>
              <w:t xml:space="preserve">A potential for innovation and technological advancement by exploring new applications of </w:t>
            </w:r>
            <w:r w:rsidR="4A6DC15C" w:rsidRPr="00137A1E">
              <w:rPr>
                <w:rFonts w:ascii="Segoe UI" w:eastAsia="Segoe UI" w:hAnsi="Segoe UI" w:cs="Segoe UI"/>
                <w:color w:val="000000" w:themeColor="text1"/>
              </w:rPr>
              <w:t>AI in software development, potentially leading to the creation of novel tools, techniques, or methodologies.</w:t>
            </w:r>
          </w:p>
          <w:p w14:paraId="1299C43A" w14:textId="7BB8C4B3" w:rsidR="00155571" w:rsidRDefault="00155571" w:rsidP="00137A1E">
            <w:pPr>
              <w:pStyle w:val="Default"/>
              <w:spacing w:before="60" w:after="60"/>
              <w:rPr>
                <w:rFonts w:ascii="Segoe UI" w:eastAsia="Segoe UI" w:hAnsi="Segoe UI" w:cs="Segoe UI"/>
                <w:sz w:val="22"/>
                <w:szCs w:val="22"/>
              </w:rPr>
            </w:pPr>
          </w:p>
          <w:p w14:paraId="4DDBEF00" w14:textId="77777777" w:rsidR="00155571" w:rsidRPr="00155571" w:rsidRDefault="00155571" w:rsidP="00137A1E">
            <w:pPr>
              <w:pStyle w:val="Default"/>
              <w:spacing w:before="60" w:after="60"/>
              <w:rPr>
                <w:rFonts w:ascii="Segoe UI" w:eastAsia="Segoe UI" w:hAnsi="Segoe UI" w:cs="Segoe UI"/>
                <w:sz w:val="22"/>
                <w:szCs w:val="22"/>
              </w:rPr>
            </w:pPr>
          </w:p>
        </w:tc>
      </w:tr>
      <w:tr w:rsidR="00155571" w14:paraId="1600FF6B" w14:textId="77777777" w:rsidTr="6CC38397">
        <w:tc>
          <w:tcPr>
            <w:tcW w:w="10343" w:type="dxa"/>
          </w:tcPr>
          <w:p w14:paraId="27BBB791" w14:textId="77777777" w:rsidR="005D5EEF" w:rsidRPr="00155571" w:rsidRDefault="005D5EEF" w:rsidP="00137A1E">
            <w:pPr>
              <w:pStyle w:val="Default"/>
              <w:spacing w:before="60" w:after="60"/>
              <w:rPr>
                <w:rFonts w:ascii="Segoe UI" w:eastAsia="Segoe UI" w:hAnsi="Segoe UI" w:cs="Segoe UI"/>
                <w:b/>
                <w:bCs/>
                <w:sz w:val="22"/>
                <w:szCs w:val="22"/>
              </w:rPr>
            </w:pPr>
            <w:r w:rsidRPr="00137A1E">
              <w:rPr>
                <w:rFonts w:ascii="Segoe UI" w:eastAsia="Segoe UI" w:hAnsi="Segoe UI" w:cs="Segoe UI"/>
                <w:b/>
                <w:bCs/>
                <w:sz w:val="22"/>
                <w:szCs w:val="22"/>
              </w:rPr>
              <w:t>Possible research questions/issues to be explored:</w:t>
            </w:r>
          </w:p>
          <w:p w14:paraId="677E003A" w14:textId="77777777" w:rsidR="005D5EEF" w:rsidRDefault="005D5EEF" w:rsidP="00137A1E">
            <w:pPr>
              <w:pStyle w:val="Default"/>
              <w:spacing w:before="60" w:after="60"/>
              <w:rPr>
                <w:rFonts w:ascii="Segoe UI" w:eastAsia="Segoe UI" w:hAnsi="Segoe UI" w:cs="Segoe UI"/>
                <w:sz w:val="22"/>
                <w:szCs w:val="22"/>
              </w:rPr>
            </w:pPr>
          </w:p>
          <w:p w14:paraId="67DBA701" w14:textId="2ED68403" w:rsidR="005D5EEF" w:rsidRDefault="24123ACA" w:rsidP="00137A1E">
            <w:pPr>
              <w:pStyle w:val="Default"/>
              <w:numPr>
                <w:ilvl w:val="0"/>
                <w:numId w:val="31"/>
              </w:numPr>
              <w:spacing w:before="60" w:after="60"/>
              <w:rPr>
                <w:rFonts w:ascii="Segoe UI" w:eastAsia="Segoe UI" w:hAnsi="Segoe UI" w:cs="Segoe UI"/>
                <w:sz w:val="22"/>
                <w:szCs w:val="22"/>
              </w:rPr>
            </w:pPr>
            <w:r w:rsidRPr="00137A1E">
              <w:rPr>
                <w:rFonts w:ascii="Segoe UI" w:eastAsia="Segoe UI" w:hAnsi="Segoe UI" w:cs="Segoe UI"/>
                <w:sz w:val="22"/>
                <w:szCs w:val="22"/>
              </w:rPr>
              <w:t>How can AI be integrated into traditional SDLC models (e.g</w:t>
            </w:r>
            <w:r w:rsidR="586A5835" w:rsidRPr="00137A1E">
              <w:rPr>
                <w:rFonts w:ascii="Segoe UI" w:eastAsia="Segoe UI" w:hAnsi="Segoe UI" w:cs="Segoe UI"/>
                <w:sz w:val="22"/>
                <w:szCs w:val="22"/>
              </w:rPr>
              <w:t>.</w:t>
            </w:r>
            <w:r w:rsidRPr="00137A1E">
              <w:rPr>
                <w:rFonts w:ascii="Segoe UI" w:eastAsia="Segoe UI" w:hAnsi="Segoe UI" w:cs="Segoe UI"/>
                <w:sz w:val="22"/>
                <w:szCs w:val="22"/>
              </w:rPr>
              <w:t>, Waterfall, Agile, DevOps) without disrupting existing workflows?</w:t>
            </w:r>
          </w:p>
          <w:p w14:paraId="0272D535" w14:textId="00899D5F" w:rsidR="00137A1E" w:rsidRDefault="00137A1E" w:rsidP="00137A1E">
            <w:pPr>
              <w:pStyle w:val="Default"/>
              <w:spacing w:before="60" w:after="60"/>
              <w:rPr>
                <w:rFonts w:ascii="Segoe UI" w:eastAsia="Segoe UI" w:hAnsi="Segoe UI" w:cs="Segoe UI"/>
                <w:color w:val="000000" w:themeColor="text1"/>
              </w:rPr>
            </w:pPr>
          </w:p>
          <w:p w14:paraId="70A2CDD1" w14:textId="2F0F6366" w:rsidR="005D5EEF" w:rsidRDefault="6FB85C7B" w:rsidP="00137A1E">
            <w:pPr>
              <w:pStyle w:val="Default"/>
              <w:numPr>
                <w:ilvl w:val="0"/>
                <w:numId w:val="31"/>
              </w:numPr>
              <w:spacing w:before="60" w:after="60"/>
              <w:rPr>
                <w:rFonts w:ascii="Segoe UI" w:eastAsia="Segoe UI" w:hAnsi="Segoe UI" w:cs="Segoe UI"/>
                <w:sz w:val="22"/>
                <w:szCs w:val="22"/>
              </w:rPr>
            </w:pPr>
            <w:r w:rsidRPr="00137A1E">
              <w:rPr>
                <w:rFonts w:ascii="Segoe UI" w:eastAsia="Segoe UI" w:hAnsi="Segoe UI" w:cs="Segoe UI"/>
                <w:sz w:val="22"/>
                <w:szCs w:val="22"/>
              </w:rPr>
              <w:t>How does the integration of AI technologies affect the efficiency and effectiveness of different SDLC models (e.g</w:t>
            </w:r>
            <w:r w:rsidR="518523A8" w:rsidRPr="00137A1E">
              <w:rPr>
                <w:rFonts w:ascii="Segoe UI" w:eastAsia="Segoe UI" w:hAnsi="Segoe UI" w:cs="Segoe UI"/>
                <w:sz w:val="22"/>
                <w:szCs w:val="22"/>
              </w:rPr>
              <w:t>., Agile, Waterfall, DevOps)?</w:t>
            </w:r>
          </w:p>
          <w:p w14:paraId="32741463" w14:textId="70D7D031" w:rsidR="00137A1E" w:rsidRDefault="00137A1E" w:rsidP="00137A1E">
            <w:pPr>
              <w:pStyle w:val="Default"/>
              <w:spacing w:before="60" w:after="60"/>
              <w:rPr>
                <w:rFonts w:ascii="Segoe UI" w:eastAsia="Segoe UI" w:hAnsi="Segoe UI" w:cs="Segoe UI"/>
                <w:color w:val="000000" w:themeColor="text1"/>
              </w:rPr>
            </w:pPr>
          </w:p>
          <w:p w14:paraId="5859E593" w14:textId="4D7AA03E" w:rsidR="518523A8" w:rsidRDefault="518523A8" w:rsidP="00137A1E">
            <w:pPr>
              <w:pStyle w:val="Default"/>
              <w:numPr>
                <w:ilvl w:val="0"/>
                <w:numId w:val="31"/>
              </w:numPr>
              <w:spacing w:before="60" w:after="60" w:line="259" w:lineRule="auto"/>
              <w:rPr>
                <w:rFonts w:ascii="Segoe UI" w:eastAsia="Segoe UI" w:hAnsi="Segoe UI" w:cs="Segoe UI"/>
                <w:color w:val="000000" w:themeColor="text1"/>
              </w:rPr>
            </w:pPr>
            <w:r w:rsidRPr="00137A1E">
              <w:rPr>
                <w:rFonts w:ascii="Segoe UI" w:eastAsia="Segoe UI" w:hAnsi="Segoe UI" w:cs="Segoe UI"/>
                <w:sz w:val="22"/>
                <w:szCs w:val="22"/>
              </w:rPr>
              <w:t>What are the best practices for integrating AI tools in the coding and development phase, and how do they affect developer productivity and software quality?</w:t>
            </w:r>
          </w:p>
          <w:p w14:paraId="0304154C" w14:textId="68E8B110" w:rsidR="00137A1E" w:rsidRDefault="00137A1E" w:rsidP="00137A1E">
            <w:pPr>
              <w:pStyle w:val="Default"/>
              <w:spacing w:before="60" w:after="60" w:line="259" w:lineRule="auto"/>
              <w:rPr>
                <w:rFonts w:ascii="Segoe UI" w:eastAsia="Segoe UI" w:hAnsi="Segoe UI" w:cs="Segoe UI"/>
                <w:color w:val="000000" w:themeColor="text1"/>
              </w:rPr>
            </w:pPr>
          </w:p>
          <w:p w14:paraId="7D9A53F8" w14:textId="617CFF53" w:rsidR="518523A8" w:rsidRDefault="518523A8" w:rsidP="00137A1E">
            <w:pPr>
              <w:pStyle w:val="Default"/>
              <w:numPr>
                <w:ilvl w:val="0"/>
                <w:numId w:val="31"/>
              </w:numPr>
              <w:spacing w:before="60" w:after="60"/>
              <w:rPr>
                <w:rFonts w:ascii="Segoe UI" w:eastAsia="Segoe UI" w:hAnsi="Segoe UI" w:cs="Segoe UI"/>
                <w:color w:val="000000" w:themeColor="text1"/>
              </w:rPr>
            </w:pPr>
            <w:r w:rsidRPr="00137A1E">
              <w:rPr>
                <w:rFonts w:ascii="Segoe UI" w:eastAsia="Segoe UI" w:hAnsi="Segoe UI" w:cs="Segoe UI"/>
                <w:color w:val="000000" w:themeColor="text1"/>
              </w:rPr>
              <w:t>How do AI-based testing tools compare with traditional testing methods in identifying and addressing software bugs and vulnerabilities?</w:t>
            </w:r>
          </w:p>
          <w:p w14:paraId="14377AE1" w14:textId="75A775E0" w:rsidR="00137A1E" w:rsidRDefault="00137A1E" w:rsidP="00137A1E">
            <w:pPr>
              <w:pStyle w:val="Default"/>
              <w:spacing w:before="60" w:after="60"/>
              <w:rPr>
                <w:rFonts w:ascii="Segoe UI" w:eastAsia="Segoe UI" w:hAnsi="Segoe UI" w:cs="Segoe UI"/>
                <w:color w:val="000000" w:themeColor="text1"/>
              </w:rPr>
            </w:pPr>
          </w:p>
          <w:p w14:paraId="514945E0" w14:textId="4478AD33" w:rsidR="518523A8" w:rsidRDefault="518523A8" w:rsidP="00137A1E">
            <w:pPr>
              <w:pStyle w:val="Default"/>
              <w:numPr>
                <w:ilvl w:val="0"/>
                <w:numId w:val="31"/>
              </w:numPr>
              <w:spacing w:before="60" w:after="60"/>
              <w:rPr>
                <w:rFonts w:ascii="Segoe UI" w:eastAsia="Segoe UI" w:hAnsi="Segoe UI" w:cs="Segoe UI"/>
                <w:color w:val="000000" w:themeColor="text1"/>
              </w:rPr>
            </w:pPr>
            <w:r w:rsidRPr="00137A1E">
              <w:rPr>
                <w:rFonts w:ascii="Segoe UI" w:eastAsia="Segoe UI" w:hAnsi="Segoe UI" w:cs="Segoe UI"/>
                <w:color w:val="000000" w:themeColor="text1"/>
              </w:rPr>
              <w:t>How does AI contribute to the maintenance phase of the SDLC, particularly in terms of predictive maintenance and automated problem resolution?</w:t>
            </w:r>
          </w:p>
          <w:p w14:paraId="1F4BD36D" w14:textId="163B7591" w:rsidR="00137A1E" w:rsidRDefault="00137A1E" w:rsidP="00137A1E">
            <w:pPr>
              <w:pStyle w:val="Default"/>
              <w:spacing w:before="60" w:after="60"/>
              <w:rPr>
                <w:rFonts w:ascii="Segoe UI" w:eastAsia="Segoe UI" w:hAnsi="Segoe UI" w:cs="Segoe UI"/>
                <w:color w:val="000000" w:themeColor="text1"/>
              </w:rPr>
            </w:pPr>
          </w:p>
          <w:p w14:paraId="435503F7" w14:textId="69BC48B7" w:rsidR="563854BA" w:rsidRDefault="563854BA" w:rsidP="00137A1E">
            <w:pPr>
              <w:pStyle w:val="Default"/>
              <w:numPr>
                <w:ilvl w:val="0"/>
                <w:numId w:val="31"/>
              </w:numPr>
              <w:spacing w:before="60" w:after="60"/>
              <w:rPr>
                <w:rFonts w:ascii="Segoe UI" w:eastAsia="Segoe UI" w:hAnsi="Segoe UI" w:cs="Segoe UI"/>
                <w:color w:val="000000" w:themeColor="text1"/>
              </w:rPr>
            </w:pPr>
            <w:r w:rsidRPr="00137A1E">
              <w:rPr>
                <w:rFonts w:ascii="Segoe UI" w:eastAsia="Segoe UI" w:hAnsi="Segoe UI" w:cs="Segoe UI"/>
                <w:color w:val="000000" w:themeColor="text1"/>
              </w:rPr>
              <w:t xml:space="preserve">What are the economic implications </w:t>
            </w:r>
            <w:proofErr w:type="spellStart"/>
            <w:r w:rsidRPr="00137A1E">
              <w:rPr>
                <w:rFonts w:ascii="Segoe UI" w:eastAsia="Segoe UI" w:hAnsi="Segoe UI" w:cs="Segoe UI"/>
                <w:color w:val="000000" w:themeColor="text1"/>
              </w:rPr>
              <w:t>fo</w:t>
            </w:r>
            <w:proofErr w:type="spellEnd"/>
            <w:r w:rsidRPr="00137A1E">
              <w:rPr>
                <w:rFonts w:ascii="Segoe UI" w:eastAsia="Segoe UI" w:hAnsi="Segoe UI" w:cs="Segoe UI"/>
                <w:color w:val="000000" w:themeColor="text1"/>
              </w:rPr>
              <w:t xml:space="preserve"> adopting Ai-driven software development practices, including cost savings, ROI, and impact on market </w:t>
            </w:r>
            <w:r w:rsidR="5BE02CF4" w:rsidRPr="00137A1E">
              <w:rPr>
                <w:rFonts w:ascii="Segoe UI" w:eastAsia="Segoe UI" w:hAnsi="Segoe UI" w:cs="Segoe UI"/>
                <w:color w:val="000000" w:themeColor="text1"/>
              </w:rPr>
              <w:t>competitiveness</w:t>
            </w:r>
            <w:r w:rsidRPr="00137A1E">
              <w:rPr>
                <w:rFonts w:ascii="Segoe UI" w:eastAsia="Segoe UI" w:hAnsi="Segoe UI" w:cs="Segoe UI"/>
                <w:color w:val="000000" w:themeColor="text1"/>
              </w:rPr>
              <w:t>?</w:t>
            </w:r>
          </w:p>
          <w:p w14:paraId="3461D779" w14:textId="77777777" w:rsidR="00D60ADA" w:rsidRDefault="00D60ADA" w:rsidP="00137A1E">
            <w:pPr>
              <w:pStyle w:val="Default"/>
              <w:spacing w:before="60" w:after="60"/>
              <w:rPr>
                <w:rFonts w:ascii="Segoe UI" w:eastAsia="Segoe UI" w:hAnsi="Segoe UI" w:cs="Segoe UI"/>
                <w:sz w:val="22"/>
                <w:szCs w:val="22"/>
              </w:rPr>
            </w:pPr>
          </w:p>
          <w:p w14:paraId="3CF2D8B6" w14:textId="77777777" w:rsidR="00D60ADA" w:rsidRDefault="00D60ADA" w:rsidP="00137A1E">
            <w:pPr>
              <w:pStyle w:val="Default"/>
              <w:spacing w:before="60" w:after="60"/>
              <w:rPr>
                <w:rFonts w:ascii="Segoe UI" w:eastAsia="Segoe UI" w:hAnsi="Segoe UI" w:cs="Segoe UI"/>
                <w:sz w:val="22"/>
                <w:szCs w:val="22"/>
              </w:rPr>
            </w:pPr>
          </w:p>
          <w:p w14:paraId="0FB78278" w14:textId="77777777" w:rsidR="00D60ADA" w:rsidRDefault="00D60ADA" w:rsidP="00137A1E">
            <w:pPr>
              <w:pStyle w:val="Default"/>
              <w:spacing w:before="60" w:after="60"/>
              <w:rPr>
                <w:rFonts w:ascii="Segoe UI" w:eastAsia="Segoe UI" w:hAnsi="Segoe UI" w:cs="Segoe UI"/>
                <w:sz w:val="22"/>
                <w:szCs w:val="22"/>
              </w:rPr>
            </w:pPr>
          </w:p>
          <w:p w14:paraId="1FC39945" w14:textId="77777777" w:rsidR="00D60ADA" w:rsidRDefault="00D60ADA" w:rsidP="00137A1E">
            <w:pPr>
              <w:pStyle w:val="Default"/>
              <w:spacing w:before="60" w:after="60"/>
              <w:rPr>
                <w:rFonts w:ascii="Segoe UI" w:eastAsia="Segoe UI" w:hAnsi="Segoe UI" w:cs="Segoe UI"/>
                <w:sz w:val="22"/>
                <w:szCs w:val="22"/>
              </w:rPr>
            </w:pPr>
          </w:p>
          <w:p w14:paraId="62EBF3C5" w14:textId="77777777" w:rsidR="00D60ADA" w:rsidRDefault="00D60ADA" w:rsidP="00137A1E">
            <w:pPr>
              <w:pStyle w:val="Default"/>
              <w:spacing w:before="60" w:after="60"/>
              <w:rPr>
                <w:rFonts w:ascii="Segoe UI" w:eastAsia="Segoe UI" w:hAnsi="Segoe UI" w:cs="Segoe UI"/>
                <w:sz w:val="22"/>
                <w:szCs w:val="22"/>
              </w:rPr>
            </w:pPr>
          </w:p>
          <w:p w14:paraId="6D98A12B" w14:textId="77777777" w:rsidR="00D60ADA" w:rsidRPr="00155571" w:rsidRDefault="00D60ADA" w:rsidP="00137A1E">
            <w:pPr>
              <w:pStyle w:val="Default"/>
              <w:spacing w:before="60" w:after="60"/>
              <w:rPr>
                <w:rFonts w:ascii="Segoe UI" w:eastAsia="Segoe UI" w:hAnsi="Segoe UI" w:cs="Segoe UI"/>
                <w:sz w:val="22"/>
                <w:szCs w:val="22"/>
              </w:rPr>
            </w:pPr>
          </w:p>
        </w:tc>
      </w:tr>
      <w:tr w:rsidR="00155571" w14:paraId="1BACB294" w14:textId="77777777" w:rsidTr="6CC38397">
        <w:tc>
          <w:tcPr>
            <w:tcW w:w="10343" w:type="dxa"/>
          </w:tcPr>
          <w:p w14:paraId="48D61B5A" w14:textId="2AF578DB" w:rsidR="00155571" w:rsidRPr="00D60ADA" w:rsidRDefault="005D5EEF" w:rsidP="00137A1E">
            <w:pPr>
              <w:pStyle w:val="Default"/>
              <w:spacing w:before="60" w:after="60"/>
              <w:rPr>
                <w:rFonts w:ascii="Segoe UI" w:eastAsia="Segoe UI" w:hAnsi="Segoe UI" w:cs="Segoe UI"/>
                <w:b/>
                <w:bCs/>
                <w:sz w:val="22"/>
                <w:szCs w:val="22"/>
              </w:rPr>
            </w:pPr>
            <w:r w:rsidRPr="00137A1E">
              <w:rPr>
                <w:rFonts w:ascii="Segoe UI" w:eastAsia="Segoe UI" w:hAnsi="Segoe UI" w:cs="Segoe UI"/>
                <w:b/>
                <w:bCs/>
                <w:sz w:val="22"/>
                <w:szCs w:val="22"/>
              </w:rPr>
              <w:lastRenderedPageBreak/>
              <w:t>Objectives</w:t>
            </w:r>
            <w:r w:rsidR="00F021C5" w:rsidRPr="00137A1E">
              <w:rPr>
                <w:rFonts w:ascii="Segoe UI" w:eastAsia="Segoe UI" w:hAnsi="Segoe UI" w:cs="Segoe UI"/>
                <w:b/>
                <w:bCs/>
                <w:sz w:val="22"/>
                <w:szCs w:val="22"/>
              </w:rPr>
              <w:t xml:space="preserve"> (SMART)</w:t>
            </w:r>
            <w:r w:rsidRPr="00137A1E">
              <w:rPr>
                <w:rFonts w:ascii="Segoe UI" w:eastAsia="Segoe UI" w:hAnsi="Segoe UI" w:cs="Segoe UI"/>
                <w:b/>
                <w:bCs/>
                <w:sz w:val="22"/>
                <w:szCs w:val="22"/>
              </w:rPr>
              <w:t xml:space="preserve"> that </w:t>
            </w:r>
            <w:r w:rsidR="00F021C5" w:rsidRPr="00137A1E">
              <w:rPr>
                <w:rFonts w:ascii="Segoe UI" w:eastAsia="Segoe UI" w:hAnsi="Segoe UI" w:cs="Segoe UI"/>
                <w:b/>
                <w:bCs/>
                <w:sz w:val="22"/>
                <w:szCs w:val="22"/>
              </w:rPr>
              <w:t>need to be completed to answer your potential questions</w:t>
            </w:r>
            <w:r w:rsidR="00D60ADA" w:rsidRPr="00137A1E">
              <w:rPr>
                <w:rFonts w:ascii="Segoe UI" w:eastAsia="Segoe UI" w:hAnsi="Segoe UI" w:cs="Segoe UI"/>
                <w:b/>
                <w:bCs/>
                <w:sz w:val="22"/>
                <w:szCs w:val="22"/>
              </w:rPr>
              <w:t>:</w:t>
            </w:r>
          </w:p>
          <w:p w14:paraId="2946DB82" w14:textId="77777777" w:rsidR="00D60ADA" w:rsidRDefault="00D60ADA" w:rsidP="00137A1E">
            <w:pPr>
              <w:pStyle w:val="Default"/>
              <w:spacing w:before="60" w:after="60"/>
              <w:rPr>
                <w:rFonts w:ascii="Segoe UI" w:eastAsia="Segoe UI" w:hAnsi="Segoe UI" w:cs="Segoe UI"/>
                <w:sz w:val="22"/>
                <w:szCs w:val="22"/>
              </w:rPr>
            </w:pPr>
          </w:p>
          <w:p w14:paraId="49729B77" w14:textId="66150931" w:rsidR="00A829F7" w:rsidRDefault="7B2E9378" w:rsidP="00137A1E">
            <w:pPr>
              <w:pStyle w:val="Default"/>
              <w:spacing w:before="60" w:after="60"/>
              <w:rPr>
                <w:rFonts w:ascii="Segoe UI" w:eastAsia="Segoe UI" w:hAnsi="Segoe UI" w:cs="Segoe UI"/>
                <w:b/>
                <w:bCs/>
                <w:sz w:val="22"/>
                <w:szCs w:val="22"/>
              </w:rPr>
            </w:pPr>
            <w:r w:rsidRPr="00137A1E">
              <w:rPr>
                <w:rFonts w:ascii="Segoe UI" w:eastAsia="Segoe UI" w:hAnsi="Segoe UI" w:cs="Segoe UI"/>
                <w:b/>
                <w:bCs/>
                <w:sz w:val="22"/>
                <w:szCs w:val="22"/>
              </w:rPr>
              <w:t>Objective 1: Evaluate Ways to Add AI into Traditional SDLC Models</w:t>
            </w:r>
          </w:p>
          <w:p w14:paraId="2EAAFEAE" w14:textId="20D0161C" w:rsidR="00A829F7" w:rsidRDefault="7B2E9378" w:rsidP="00137A1E">
            <w:pPr>
              <w:pStyle w:val="Default"/>
              <w:spacing w:before="60" w:after="60"/>
              <w:rPr>
                <w:rFonts w:ascii="Segoe UI" w:eastAsia="Segoe UI" w:hAnsi="Segoe UI" w:cs="Segoe UI"/>
                <w:sz w:val="22"/>
                <w:szCs w:val="22"/>
              </w:rPr>
            </w:pPr>
            <w:r w:rsidRPr="00137A1E">
              <w:rPr>
                <w:rFonts w:ascii="Segoe UI" w:eastAsia="Segoe UI" w:hAnsi="Segoe UI" w:cs="Segoe UI"/>
                <w:b/>
                <w:bCs/>
                <w:sz w:val="22"/>
                <w:szCs w:val="22"/>
              </w:rPr>
              <w:t>Specific:</w:t>
            </w:r>
            <w:r w:rsidRPr="00137A1E">
              <w:rPr>
                <w:rFonts w:ascii="Segoe UI" w:eastAsia="Segoe UI" w:hAnsi="Segoe UI" w:cs="Segoe UI"/>
                <w:sz w:val="22"/>
                <w:szCs w:val="22"/>
              </w:rPr>
              <w:t xml:space="preserve"> Look at different ways to put AI into traditional SDLC models like Waterfall, Agile, and DevOps, to see how they can fit in without messing up what's already there.</w:t>
            </w:r>
          </w:p>
          <w:p w14:paraId="7F716BC2" w14:textId="55CB3B24" w:rsidR="00A829F7" w:rsidRDefault="7B2E9378" w:rsidP="00137A1E">
            <w:pPr>
              <w:pStyle w:val="Default"/>
              <w:spacing w:before="60" w:after="60"/>
              <w:rPr>
                <w:rFonts w:ascii="Segoe UI" w:eastAsia="Segoe UI" w:hAnsi="Segoe UI" w:cs="Segoe UI"/>
                <w:sz w:val="22"/>
                <w:szCs w:val="22"/>
              </w:rPr>
            </w:pPr>
            <w:r w:rsidRPr="00137A1E">
              <w:rPr>
                <w:rFonts w:ascii="Segoe UI" w:eastAsia="Segoe UI" w:hAnsi="Segoe UI" w:cs="Segoe UI"/>
                <w:b/>
                <w:bCs/>
                <w:sz w:val="22"/>
                <w:szCs w:val="22"/>
              </w:rPr>
              <w:t>Measurable:</w:t>
            </w:r>
            <w:r w:rsidRPr="00137A1E">
              <w:rPr>
                <w:rFonts w:ascii="Segoe UI" w:eastAsia="Segoe UI" w:hAnsi="Segoe UI" w:cs="Segoe UI"/>
                <w:sz w:val="22"/>
                <w:szCs w:val="22"/>
              </w:rPr>
              <w:t xml:space="preserve"> Score the level of disruption and how easy it is to add AI, from 1 to 10, based on what software development teams say.</w:t>
            </w:r>
          </w:p>
          <w:p w14:paraId="6C6F6BC8" w14:textId="2E39A33F" w:rsidR="00A829F7" w:rsidRDefault="7B2E9378" w:rsidP="00137A1E">
            <w:pPr>
              <w:pStyle w:val="Default"/>
              <w:spacing w:before="60" w:after="60"/>
              <w:rPr>
                <w:rFonts w:ascii="Segoe UI" w:eastAsia="Segoe UI" w:hAnsi="Segoe UI" w:cs="Segoe UI"/>
                <w:sz w:val="22"/>
                <w:szCs w:val="22"/>
              </w:rPr>
            </w:pPr>
            <w:r w:rsidRPr="00137A1E">
              <w:rPr>
                <w:rFonts w:ascii="Segoe UI" w:eastAsia="Segoe UI" w:hAnsi="Segoe UI" w:cs="Segoe UI"/>
                <w:b/>
                <w:bCs/>
                <w:sz w:val="22"/>
                <w:szCs w:val="22"/>
              </w:rPr>
              <w:t>Achievable:</w:t>
            </w:r>
            <w:r w:rsidRPr="00137A1E">
              <w:rPr>
                <w:rFonts w:ascii="Segoe UI" w:eastAsia="Segoe UI" w:hAnsi="Segoe UI" w:cs="Segoe UI"/>
                <w:sz w:val="22"/>
                <w:szCs w:val="22"/>
              </w:rPr>
              <w:t xml:space="preserve"> Look at stories from teams who've tried adding AI and ask them questions or get them to fill out surveys.</w:t>
            </w:r>
          </w:p>
          <w:p w14:paraId="68A43A4D" w14:textId="1431FD9F" w:rsidR="00A829F7" w:rsidRDefault="7B2E9378" w:rsidP="00137A1E">
            <w:pPr>
              <w:pStyle w:val="Default"/>
              <w:spacing w:before="60" w:after="60"/>
              <w:rPr>
                <w:rFonts w:ascii="Segoe UI" w:eastAsia="Segoe UI" w:hAnsi="Segoe UI" w:cs="Segoe UI"/>
                <w:sz w:val="22"/>
                <w:szCs w:val="22"/>
              </w:rPr>
            </w:pPr>
            <w:r w:rsidRPr="00137A1E">
              <w:rPr>
                <w:rFonts w:ascii="Segoe UI" w:eastAsia="Segoe UI" w:hAnsi="Segoe UI" w:cs="Segoe UI"/>
                <w:b/>
                <w:bCs/>
                <w:sz w:val="22"/>
                <w:szCs w:val="22"/>
              </w:rPr>
              <w:t>Relevant:</w:t>
            </w:r>
            <w:r w:rsidRPr="00137A1E">
              <w:rPr>
                <w:rFonts w:ascii="Segoe UI" w:eastAsia="Segoe UI" w:hAnsi="Segoe UI" w:cs="Segoe UI"/>
                <w:sz w:val="22"/>
                <w:szCs w:val="22"/>
              </w:rPr>
              <w:t xml:space="preserve"> This goal helps us understand how to mix AI into software making without causing trouble.</w:t>
            </w:r>
          </w:p>
          <w:p w14:paraId="0FB06AA1" w14:textId="794A454D" w:rsidR="00A829F7" w:rsidRDefault="7B2E9378" w:rsidP="00137A1E">
            <w:pPr>
              <w:pStyle w:val="Default"/>
              <w:spacing w:before="60" w:after="60"/>
              <w:rPr>
                <w:rFonts w:ascii="Segoe UI" w:eastAsia="Segoe UI" w:hAnsi="Segoe UI" w:cs="Segoe UI"/>
                <w:sz w:val="22"/>
                <w:szCs w:val="22"/>
              </w:rPr>
            </w:pPr>
            <w:r w:rsidRPr="00137A1E">
              <w:rPr>
                <w:rFonts w:ascii="Segoe UI" w:eastAsia="Segoe UI" w:hAnsi="Segoe UI" w:cs="Segoe UI"/>
                <w:b/>
                <w:bCs/>
                <w:sz w:val="22"/>
                <w:szCs w:val="22"/>
              </w:rPr>
              <w:t>Time-bound:</w:t>
            </w:r>
            <w:r w:rsidRPr="00137A1E">
              <w:rPr>
                <w:rFonts w:ascii="Segoe UI" w:eastAsia="Segoe UI" w:hAnsi="Segoe UI" w:cs="Segoe UI"/>
                <w:sz w:val="22"/>
                <w:szCs w:val="22"/>
              </w:rPr>
              <w:t xml:space="preserve"> Finish this look-see within the first 6 months.</w:t>
            </w:r>
          </w:p>
          <w:p w14:paraId="4B37927F" w14:textId="3620D1BC" w:rsidR="00A829F7" w:rsidRDefault="00A829F7" w:rsidP="00137A1E">
            <w:pPr>
              <w:pStyle w:val="Default"/>
              <w:spacing w:before="60" w:after="60"/>
              <w:rPr>
                <w:rFonts w:ascii="Segoe UI" w:eastAsia="Segoe UI" w:hAnsi="Segoe UI" w:cs="Segoe UI"/>
                <w:sz w:val="22"/>
                <w:szCs w:val="22"/>
              </w:rPr>
            </w:pPr>
          </w:p>
          <w:p w14:paraId="1EFD6319" w14:textId="36F6EFE8" w:rsidR="00A829F7" w:rsidRDefault="7B2E9378" w:rsidP="00137A1E">
            <w:pPr>
              <w:pStyle w:val="Default"/>
              <w:spacing w:before="60" w:after="60"/>
              <w:rPr>
                <w:rFonts w:ascii="Segoe UI" w:eastAsia="Segoe UI" w:hAnsi="Segoe UI" w:cs="Segoe UI"/>
                <w:b/>
                <w:bCs/>
                <w:sz w:val="22"/>
                <w:szCs w:val="22"/>
              </w:rPr>
            </w:pPr>
            <w:r w:rsidRPr="00137A1E">
              <w:rPr>
                <w:rFonts w:ascii="Segoe UI" w:eastAsia="Segoe UI" w:hAnsi="Segoe UI" w:cs="Segoe UI"/>
                <w:b/>
                <w:bCs/>
                <w:sz w:val="22"/>
                <w:szCs w:val="22"/>
              </w:rPr>
              <w:t>Objective 2: Check How AI Changes SDLC Efficiency and Effectiveness</w:t>
            </w:r>
          </w:p>
          <w:p w14:paraId="45A15C7A" w14:textId="0BDBE3F1" w:rsidR="00A829F7" w:rsidRDefault="7B2E9378" w:rsidP="00137A1E">
            <w:pPr>
              <w:pStyle w:val="Default"/>
              <w:spacing w:before="60" w:after="60"/>
              <w:rPr>
                <w:rFonts w:ascii="Segoe UI" w:eastAsia="Segoe UI" w:hAnsi="Segoe UI" w:cs="Segoe UI"/>
                <w:sz w:val="22"/>
                <w:szCs w:val="22"/>
              </w:rPr>
            </w:pPr>
            <w:r w:rsidRPr="00137A1E">
              <w:rPr>
                <w:rFonts w:ascii="Segoe UI" w:eastAsia="Segoe UI" w:hAnsi="Segoe UI" w:cs="Segoe UI"/>
                <w:b/>
                <w:bCs/>
                <w:sz w:val="22"/>
                <w:szCs w:val="22"/>
              </w:rPr>
              <w:t xml:space="preserve">Specific: </w:t>
            </w:r>
            <w:r w:rsidRPr="00137A1E">
              <w:rPr>
                <w:rFonts w:ascii="Segoe UI" w:eastAsia="Segoe UI" w:hAnsi="Segoe UI" w:cs="Segoe UI"/>
                <w:sz w:val="22"/>
                <w:szCs w:val="22"/>
              </w:rPr>
              <w:t>Study the effect of adding AI on how well and efficiently different SDLC models work.</w:t>
            </w:r>
          </w:p>
          <w:p w14:paraId="12F78F7E" w14:textId="456D810F" w:rsidR="00A829F7" w:rsidRDefault="7B2E9378" w:rsidP="00137A1E">
            <w:pPr>
              <w:pStyle w:val="Default"/>
              <w:spacing w:before="60" w:after="60"/>
              <w:rPr>
                <w:rFonts w:ascii="Segoe UI" w:eastAsia="Segoe UI" w:hAnsi="Segoe UI" w:cs="Segoe UI"/>
                <w:sz w:val="22"/>
                <w:szCs w:val="22"/>
              </w:rPr>
            </w:pPr>
            <w:r w:rsidRPr="00137A1E">
              <w:rPr>
                <w:rFonts w:ascii="Segoe UI" w:eastAsia="Segoe UI" w:hAnsi="Segoe UI" w:cs="Segoe UI"/>
                <w:b/>
                <w:bCs/>
                <w:sz w:val="22"/>
                <w:szCs w:val="22"/>
              </w:rPr>
              <w:t xml:space="preserve">Measurable: </w:t>
            </w:r>
            <w:r w:rsidR="3BFA1B3B" w:rsidRPr="00137A1E">
              <w:rPr>
                <w:rFonts w:ascii="Segoe UI" w:eastAsia="Segoe UI" w:hAnsi="Segoe UI" w:cs="Segoe UI"/>
                <w:sz w:val="22"/>
                <w:szCs w:val="22"/>
              </w:rPr>
              <w:t>Use performance indicators such as development time, bug rates, and deployment success rates before and after AI integration.</w:t>
            </w:r>
          </w:p>
          <w:p w14:paraId="72F8F1BD" w14:textId="10F4940F" w:rsidR="00A829F7" w:rsidRDefault="7B2E9378" w:rsidP="00137A1E">
            <w:pPr>
              <w:pStyle w:val="Default"/>
              <w:spacing w:before="60" w:after="60"/>
              <w:rPr>
                <w:rFonts w:ascii="Segoe UI" w:eastAsia="Segoe UI" w:hAnsi="Segoe UI" w:cs="Segoe UI"/>
                <w:sz w:val="22"/>
                <w:szCs w:val="22"/>
              </w:rPr>
            </w:pPr>
            <w:r w:rsidRPr="00137A1E">
              <w:rPr>
                <w:rFonts w:ascii="Segoe UI" w:eastAsia="Segoe UI" w:hAnsi="Segoe UI" w:cs="Segoe UI"/>
                <w:b/>
                <w:bCs/>
                <w:sz w:val="22"/>
                <w:szCs w:val="22"/>
              </w:rPr>
              <w:t xml:space="preserve">Achievable: </w:t>
            </w:r>
            <w:r w:rsidR="558A1493" w:rsidRPr="00137A1E">
              <w:rPr>
                <w:rFonts w:ascii="Segoe UI" w:eastAsia="Segoe UI" w:hAnsi="Segoe UI" w:cs="Segoe UI"/>
                <w:sz w:val="22"/>
                <w:szCs w:val="22"/>
              </w:rPr>
              <w:t>Gather quantitative data from software projects that have incorporated AI and perform statistical analysis to evaluate impact.</w:t>
            </w:r>
          </w:p>
          <w:p w14:paraId="733497B0" w14:textId="22D545E0" w:rsidR="00A829F7" w:rsidRDefault="7B2E9378" w:rsidP="00137A1E">
            <w:pPr>
              <w:pStyle w:val="Default"/>
              <w:spacing w:before="60" w:after="60"/>
              <w:rPr>
                <w:rFonts w:ascii="Segoe UI" w:eastAsia="Segoe UI" w:hAnsi="Segoe UI" w:cs="Segoe UI"/>
                <w:sz w:val="22"/>
                <w:szCs w:val="22"/>
              </w:rPr>
            </w:pPr>
            <w:r w:rsidRPr="00137A1E">
              <w:rPr>
                <w:rFonts w:ascii="Segoe UI" w:eastAsia="Segoe UI" w:hAnsi="Segoe UI" w:cs="Segoe UI"/>
                <w:b/>
                <w:bCs/>
                <w:sz w:val="22"/>
                <w:szCs w:val="22"/>
              </w:rPr>
              <w:t>Relevant:</w:t>
            </w:r>
            <w:r w:rsidRPr="00137A1E">
              <w:rPr>
                <w:rFonts w:ascii="Segoe UI" w:eastAsia="Segoe UI" w:hAnsi="Segoe UI" w:cs="Segoe UI"/>
                <w:sz w:val="22"/>
                <w:szCs w:val="22"/>
              </w:rPr>
              <w:t xml:space="preserve"> This goal is </w:t>
            </w:r>
            <w:r w:rsidR="59F17305" w:rsidRPr="00137A1E">
              <w:rPr>
                <w:rFonts w:ascii="Segoe UI" w:eastAsia="Segoe UI" w:hAnsi="Segoe UI" w:cs="Segoe UI"/>
                <w:sz w:val="22"/>
                <w:szCs w:val="22"/>
              </w:rPr>
              <w:t>to quantify the benefits and potential drawbacks of AI in software development --</w:t>
            </w:r>
            <w:r w:rsidRPr="00137A1E">
              <w:rPr>
                <w:rFonts w:ascii="Segoe UI" w:eastAsia="Segoe UI" w:hAnsi="Segoe UI" w:cs="Segoe UI"/>
                <w:sz w:val="22"/>
                <w:szCs w:val="22"/>
              </w:rPr>
              <w:t xml:space="preserve"> figuring out if AI really makes software development better and faster.</w:t>
            </w:r>
          </w:p>
          <w:p w14:paraId="54028BA5" w14:textId="70F9E383" w:rsidR="00A829F7" w:rsidRDefault="7B2E9378" w:rsidP="00137A1E">
            <w:pPr>
              <w:pStyle w:val="Default"/>
              <w:spacing w:before="60" w:after="60"/>
              <w:rPr>
                <w:rFonts w:ascii="Segoe UI" w:eastAsia="Segoe UI" w:hAnsi="Segoe UI" w:cs="Segoe UI"/>
                <w:sz w:val="22"/>
                <w:szCs w:val="22"/>
              </w:rPr>
            </w:pPr>
            <w:r w:rsidRPr="00137A1E">
              <w:rPr>
                <w:rFonts w:ascii="Segoe UI" w:eastAsia="Segoe UI" w:hAnsi="Segoe UI" w:cs="Segoe UI"/>
                <w:b/>
                <w:bCs/>
                <w:sz w:val="22"/>
                <w:szCs w:val="22"/>
              </w:rPr>
              <w:t>Time-bound:</w:t>
            </w:r>
            <w:r w:rsidRPr="00137A1E">
              <w:rPr>
                <w:rFonts w:ascii="Segoe UI" w:eastAsia="Segoe UI" w:hAnsi="Segoe UI" w:cs="Segoe UI"/>
                <w:sz w:val="22"/>
                <w:szCs w:val="22"/>
              </w:rPr>
              <w:t xml:space="preserve"> Aim to wrap this up within 9 months from the start.</w:t>
            </w:r>
          </w:p>
          <w:p w14:paraId="174928EA" w14:textId="56C6C431" w:rsidR="00A829F7" w:rsidRDefault="00A829F7" w:rsidP="00137A1E">
            <w:pPr>
              <w:pStyle w:val="Default"/>
              <w:spacing w:before="60" w:after="60"/>
              <w:rPr>
                <w:rFonts w:ascii="Segoe UI" w:eastAsia="Segoe UI" w:hAnsi="Segoe UI" w:cs="Segoe UI"/>
                <w:sz w:val="22"/>
                <w:szCs w:val="22"/>
              </w:rPr>
            </w:pPr>
          </w:p>
          <w:p w14:paraId="1FC314F7" w14:textId="12ACBBD2" w:rsidR="00A829F7" w:rsidRDefault="7B2E9378" w:rsidP="00137A1E">
            <w:pPr>
              <w:pStyle w:val="Default"/>
              <w:spacing w:before="60" w:after="60"/>
              <w:rPr>
                <w:rFonts w:ascii="Segoe UI" w:eastAsia="Segoe UI" w:hAnsi="Segoe UI" w:cs="Segoe UI"/>
                <w:b/>
                <w:bCs/>
                <w:sz w:val="22"/>
                <w:szCs w:val="22"/>
              </w:rPr>
            </w:pPr>
            <w:r w:rsidRPr="00137A1E">
              <w:rPr>
                <w:rFonts w:ascii="Segoe UI" w:eastAsia="Segoe UI" w:hAnsi="Segoe UI" w:cs="Segoe UI"/>
                <w:b/>
                <w:bCs/>
                <w:sz w:val="22"/>
                <w:szCs w:val="22"/>
              </w:rPr>
              <w:t>Objective 3: Find the Best Ways to Use AI in Coding and Development</w:t>
            </w:r>
          </w:p>
          <w:p w14:paraId="71387C0C" w14:textId="05878771" w:rsidR="00A829F7" w:rsidRDefault="7B2E9378" w:rsidP="00137A1E">
            <w:pPr>
              <w:pStyle w:val="Default"/>
              <w:spacing w:before="60" w:after="60"/>
              <w:rPr>
                <w:rFonts w:ascii="Segoe UI" w:eastAsia="Segoe UI" w:hAnsi="Segoe UI" w:cs="Segoe UI"/>
                <w:sz w:val="22"/>
                <w:szCs w:val="22"/>
              </w:rPr>
            </w:pPr>
            <w:r w:rsidRPr="00137A1E">
              <w:rPr>
                <w:rFonts w:ascii="Segoe UI" w:eastAsia="Segoe UI" w:hAnsi="Segoe UI" w:cs="Segoe UI"/>
                <w:b/>
                <w:bCs/>
                <w:sz w:val="22"/>
                <w:szCs w:val="22"/>
              </w:rPr>
              <w:t>Specific:</w:t>
            </w:r>
            <w:r w:rsidRPr="00137A1E">
              <w:rPr>
                <w:rFonts w:ascii="Segoe UI" w:eastAsia="Segoe UI" w:hAnsi="Segoe UI" w:cs="Segoe UI"/>
                <w:sz w:val="22"/>
                <w:szCs w:val="22"/>
              </w:rPr>
              <w:t xml:space="preserve"> </w:t>
            </w:r>
            <w:r w:rsidR="653939C5" w:rsidRPr="00137A1E">
              <w:rPr>
                <w:rFonts w:ascii="Segoe UI" w:eastAsia="Segoe UI" w:hAnsi="Segoe UI" w:cs="Segoe UI"/>
                <w:sz w:val="22"/>
                <w:szCs w:val="22"/>
              </w:rPr>
              <w:t>Determine best practices for integrating AI tools in the coding and development phases of the SDLC.</w:t>
            </w:r>
          </w:p>
          <w:p w14:paraId="5D632049" w14:textId="40B839DC" w:rsidR="00A829F7" w:rsidRDefault="7B2E9378" w:rsidP="00137A1E">
            <w:pPr>
              <w:pStyle w:val="Default"/>
              <w:spacing w:before="60" w:after="60"/>
              <w:rPr>
                <w:rFonts w:ascii="Segoe UI" w:eastAsia="Segoe UI" w:hAnsi="Segoe UI" w:cs="Segoe UI"/>
                <w:sz w:val="22"/>
                <w:szCs w:val="22"/>
              </w:rPr>
            </w:pPr>
            <w:r w:rsidRPr="00137A1E">
              <w:rPr>
                <w:rFonts w:ascii="Segoe UI" w:eastAsia="Segoe UI" w:hAnsi="Segoe UI" w:cs="Segoe UI"/>
                <w:b/>
                <w:bCs/>
                <w:sz w:val="22"/>
                <w:szCs w:val="22"/>
              </w:rPr>
              <w:t xml:space="preserve">Measurable: </w:t>
            </w:r>
            <w:r w:rsidRPr="00137A1E">
              <w:rPr>
                <w:rFonts w:ascii="Segoe UI" w:eastAsia="Segoe UI" w:hAnsi="Segoe UI" w:cs="Segoe UI"/>
                <w:sz w:val="22"/>
                <w:szCs w:val="22"/>
              </w:rPr>
              <w:t>Measure how productive developers are and the quality of the software before and after using AI tools, using things like how quick coding is done and how many bugs are found.</w:t>
            </w:r>
          </w:p>
          <w:p w14:paraId="4DCBC8C8" w14:textId="31BE1443" w:rsidR="00A829F7" w:rsidRDefault="7B2E9378" w:rsidP="00137A1E">
            <w:pPr>
              <w:pStyle w:val="Default"/>
              <w:spacing w:before="60" w:after="60"/>
              <w:rPr>
                <w:rFonts w:ascii="Segoe UI" w:eastAsia="Segoe UI" w:hAnsi="Segoe UI" w:cs="Segoe UI"/>
                <w:sz w:val="22"/>
                <w:szCs w:val="22"/>
              </w:rPr>
            </w:pPr>
            <w:r w:rsidRPr="00137A1E">
              <w:rPr>
                <w:rFonts w:ascii="Segoe UI" w:eastAsia="Segoe UI" w:hAnsi="Segoe UI" w:cs="Segoe UI"/>
                <w:b/>
                <w:bCs/>
                <w:sz w:val="22"/>
                <w:szCs w:val="22"/>
              </w:rPr>
              <w:t>Achievable:</w:t>
            </w:r>
            <w:r w:rsidRPr="00137A1E">
              <w:rPr>
                <w:rFonts w:ascii="Segoe UI" w:eastAsia="Segoe UI" w:hAnsi="Segoe UI" w:cs="Segoe UI"/>
                <w:sz w:val="22"/>
                <w:szCs w:val="22"/>
              </w:rPr>
              <w:t xml:space="preserve"> Do case studies and talk to experts to </w:t>
            </w:r>
            <w:r w:rsidR="0431C576" w:rsidRPr="00137A1E">
              <w:rPr>
                <w:rFonts w:ascii="Segoe UI" w:eastAsia="Segoe UI" w:hAnsi="Segoe UI" w:cs="Segoe UI"/>
                <w:sz w:val="22"/>
                <w:szCs w:val="22"/>
              </w:rPr>
              <w:t>compile a list of best practices.</w:t>
            </w:r>
          </w:p>
          <w:p w14:paraId="7E42B65F" w14:textId="19B4558C" w:rsidR="00A829F7" w:rsidRDefault="7B2E9378" w:rsidP="00137A1E">
            <w:pPr>
              <w:pStyle w:val="Default"/>
              <w:spacing w:before="60" w:after="60"/>
              <w:rPr>
                <w:rFonts w:ascii="Segoe UI" w:eastAsia="Segoe UI" w:hAnsi="Segoe UI" w:cs="Segoe UI"/>
                <w:sz w:val="22"/>
                <w:szCs w:val="22"/>
              </w:rPr>
            </w:pPr>
            <w:r w:rsidRPr="00137A1E">
              <w:rPr>
                <w:rFonts w:ascii="Segoe UI" w:eastAsia="Segoe UI" w:hAnsi="Segoe UI" w:cs="Segoe UI"/>
                <w:b/>
                <w:bCs/>
                <w:sz w:val="22"/>
                <w:szCs w:val="22"/>
              </w:rPr>
              <w:t>Relevant:</w:t>
            </w:r>
            <w:r w:rsidRPr="00137A1E">
              <w:rPr>
                <w:rFonts w:ascii="Segoe UI" w:eastAsia="Segoe UI" w:hAnsi="Segoe UI" w:cs="Segoe UI"/>
                <w:sz w:val="22"/>
                <w:szCs w:val="22"/>
              </w:rPr>
              <w:t xml:space="preserve"> This goal </w:t>
            </w:r>
            <w:r w:rsidR="3C701443" w:rsidRPr="00137A1E">
              <w:rPr>
                <w:rFonts w:ascii="Segoe UI" w:eastAsia="Segoe UI" w:hAnsi="Segoe UI" w:cs="Segoe UI"/>
                <w:sz w:val="22"/>
                <w:szCs w:val="22"/>
              </w:rPr>
              <w:t>addresses how AI tools can enhance coding and development processes.</w:t>
            </w:r>
          </w:p>
          <w:p w14:paraId="2687B92C" w14:textId="15A7F338" w:rsidR="00A829F7" w:rsidRDefault="7B2E9378" w:rsidP="00137A1E">
            <w:pPr>
              <w:pStyle w:val="Default"/>
              <w:spacing w:before="60" w:after="60"/>
              <w:rPr>
                <w:rFonts w:ascii="Segoe UI" w:eastAsia="Segoe UI" w:hAnsi="Segoe UI" w:cs="Segoe UI"/>
                <w:sz w:val="22"/>
                <w:szCs w:val="22"/>
              </w:rPr>
            </w:pPr>
            <w:r w:rsidRPr="00137A1E">
              <w:rPr>
                <w:rFonts w:ascii="Segoe UI" w:eastAsia="Segoe UI" w:hAnsi="Segoe UI" w:cs="Segoe UI"/>
                <w:b/>
                <w:bCs/>
                <w:sz w:val="22"/>
                <w:szCs w:val="22"/>
              </w:rPr>
              <w:t>Time-bound:</w:t>
            </w:r>
            <w:r w:rsidRPr="00137A1E">
              <w:rPr>
                <w:rFonts w:ascii="Segoe UI" w:eastAsia="Segoe UI" w:hAnsi="Segoe UI" w:cs="Segoe UI"/>
                <w:sz w:val="22"/>
                <w:szCs w:val="22"/>
              </w:rPr>
              <w:t xml:space="preserve"> Finish this within the first 12 months.</w:t>
            </w:r>
          </w:p>
          <w:p w14:paraId="21044A90" w14:textId="2C8BC85F" w:rsidR="00A829F7" w:rsidRDefault="00A829F7" w:rsidP="00137A1E">
            <w:pPr>
              <w:pStyle w:val="Default"/>
              <w:spacing w:before="60" w:after="60"/>
              <w:rPr>
                <w:rFonts w:ascii="Segoe UI" w:eastAsia="Segoe UI" w:hAnsi="Segoe UI" w:cs="Segoe UI"/>
                <w:sz w:val="22"/>
                <w:szCs w:val="22"/>
              </w:rPr>
            </w:pPr>
          </w:p>
          <w:p w14:paraId="5E81444E" w14:textId="6A54444B" w:rsidR="00A829F7" w:rsidRDefault="7B2E9378" w:rsidP="00137A1E">
            <w:pPr>
              <w:pStyle w:val="Default"/>
              <w:spacing w:before="60" w:after="60"/>
              <w:rPr>
                <w:rFonts w:ascii="Segoe UI" w:eastAsia="Segoe UI" w:hAnsi="Segoe UI" w:cs="Segoe UI"/>
                <w:b/>
                <w:bCs/>
                <w:sz w:val="22"/>
                <w:szCs w:val="22"/>
              </w:rPr>
            </w:pPr>
            <w:r w:rsidRPr="00137A1E">
              <w:rPr>
                <w:rFonts w:ascii="Segoe UI" w:eastAsia="Segoe UI" w:hAnsi="Segoe UI" w:cs="Segoe UI"/>
                <w:b/>
                <w:bCs/>
                <w:sz w:val="22"/>
                <w:szCs w:val="22"/>
              </w:rPr>
              <w:t xml:space="preserve">Objective 4: Compare AI Testing Tools </w:t>
            </w:r>
            <w:r w:rsidR="143AD70A" w:rsidRPr="00137A1E">
              <w:rPr>
                <w:rFonts w:ascii="Segoe UI" w:eastAsia="Segoe UI" w:hAnsi="Segoe UI" w:cs="Segoe UI"/>
                <w:b/>
                <w:bCs/>
                <w:sz w:val="22"/>
                <w:szCs w:val="22"/>
              </w:rPr>
              <w:t>with</w:t>
            </w:r>
            <w:r w:rsidRPr="00137A1E">
              <w:rPr>
                <w:rFonts w:ascii="Segoe UI" w:eastAsia="Segoe UI" w:hAnsi="Segoe UI" w:cs="Segoe UI"/>
                <w:b/>
                <w:bCs/>
                <w:sz w:val="22"/>
                <w:szCs w:val="22"/>
              </w:rPr>
              <w:t xml:space="preserve"> Traditional Methods</w:t>
            </w:r>
          </w:p>
          <w:p w14:paraId="1D10A5CE" w14:textId="21DFA57E" w:rsidR="00A829F7" w:rsidRDefault="7B2E9378" w:rsidP="00137A1E">
            <w:pPr>
              <w:pStyle w:val="Default"/>
              <w:spacing w:before="60" w:after="60"/>
              <w:rPr>
                <w:rFonts w:ascii="Segoe UI" w:eastAsia="Segoe UI" w:hAnsi="Segoe UI" w:cs="Segoe UI"/>
                <w:sz w:val="22"/>
                <w:szCs w:val="22"/>
              </w:rPr>
            </w:pPr>
            <w:r w:rsidRPr="00137A1E">
              <w:rPr>
                <w:rFonts w:ascii="Segoe UI" w:eastAsia="Segoe UI" w:hAnsi="Segoe UI" w:cs="Segoe UI"/>
                <w:b/>
                <w:bCs/>
                <w:sz w:val="22"/>
                <w:szCs w:val="22"/>
              </w:rPr>
              <w:t>Specific:</w:t>
            </w:r>
            <w:r w:rsidRPr="00137A1E">
              <w:rPr>
                <w:rFonts w:ascii="Segoe UI" w:eastAsia="Segoe UI" w:hAnsi="Segoe UI" w:cs="Segoe UI"/>
                <w:sz w:val="22"/>
                <w:szCs w:val="22"/>
              </w:rPr>
              <w:t xml:space="preserve"> </w:t>
            </w:r>
            <w:r w:rsidR="1BC286DC" w:rsidRPr="00137A1E">
              <w:rPr>
                <w:rFonts w:ascii="Segoe UI" w:eastAsia="Segoe UI" w:hAnsi="Segoe UI" w:cs="Segoe UI"/>
                <w:sz w:val="22"/>
                <w:szCs w:val="22"/>
              </w:rPr>
              <w:t xml:space="preserve">Compare </w:t>
            </w:r>
            <w:r w:rsidRPr="00137A1E">
              <w:rPr>
                <w:rFonts w:ascii="Segoe UI" w:eastAsia="Segoe UI" w:hAnsi="Segoe UI" w:cs="Segoe UI"/>
                <w:sz w:val="22"/>
                <w:szCs w:val="22"/>
              </w:rPr>
              <w:t xml:space="preserve">AI testing tools side by side with </w:t>
            </w:r>
            <w:r w:rsidR="56BDB801" w:rsidRPr="00137A1E">
              <w:rPr>
                <w:rFonts w:ascii="Segoe UI" w:eastAsia="Segoe UI" w:hAnsi="Segoe UI" w:cs="Segoe UI"/>
                <w:sz w:val="22"/>
                <w:szCs w:val="22"/>
              </w:rPr>
              <w:t xml:space="preserve">traditional </w:t>
            </w:r>
            <w:r w:rsidRPr="00137A1E">
              <w:rPr>
                <w:rFonts w:ascii="Segoe UI" w:eastAsia="Segoe UI" w:hAnsi="Segoe UI" w:cs="Segoe UI"/>
                <w:sz w:val="22"/>
                <w:szCs w:val="22"/>
              </w:rPr>
              <w:t xml:space="preserve">methods </w:t>
            </w:r>
            <w:r w:rsidR="7B14F974" w:rsidRPr="00137A1E">
              <w:rPr>
                <w:rFonts w:ascii="Segoe UI" w:eastAsia="Segoe UI" w:hAnsi="Segoe UI" w:cs="Segoe UI"/>
                <w:sz w:val="22"/>
                <w:szCs w:val="22"/>
              </w:rPr>
              <w:t>in terms of their effectiveness in identifying and resolving bugs and vulnerabilities.</w:t>
            </w:r>
          </w:p>
          <w:p w14:paraId="56E7C679" w14:textId="1F84A2E0" w:rsidR="00A829F7" w:rsidRDefault="7B2E9378" w:rsidP="00137A1E">
            <w:pPr>
              <w:pStyle w:val="Default"/>
              <w:spacing w:before="60" w:after="60"/>
              <w:rPr>
                <w:rFonts w:ascii="Segoe UI" w:eastAsia="Segoe UI" w:hAnsi="Segoe UI" w:cs="Segoe UI"/>
                <w:sz w:val="22"/>
                <w:szCs w:val="22"/>
              </w:rPr>
            </w:pPr>
            <w:r w:rsidRPr="00137A1E">
              <w:rPr>
                <w:rFonts w:ascii="Segoe UI" w:eastAsia="Segoe UI" w:hAnsi="Segoe UI" w:cs="Segoe UI"/>
                <w:b/>
                <w:bCs/>
                <w:sz w:val="22"/>
                <w:szCs w:val="22"/>
              </w:rPr>
              <w:t>Measurable:</w:t>
            </w:r>
            <w:r w:rsidRPr="00137A1E">
              <w:rPr>
                <w:rFonts w:ascii="Segoe UI" w:eastAsia="Segoe UI" w:hAnsi="Segoe UI" w:cs="Segoe UI"/>
                <w:sz w:val="22"/>
                <w:szCs w:val="22"/>
              </w:rPr>
              <w:t xml:space="preserve"> Check how many bugs are caught, the rate of false alarms, and how quickly bugs are fixed with both methods.</w:t>
            </w:r>
          </w:p>
          <w:p w14:paraId="0B1B8C16" w14:textId="47BAB37E" w:rsidR="00A829F7" w:rsidRDefault="7B2E9378" w:rsidP="00137A1E">
            <w:pPr>
              <w:pStyle w:val="Default"/>
              <w:spacing w:before="60" w:after="60"/>
              <w:rPr>
                <w:rFonts w:ascii="Segoe UI" w:eastAsia="Segoe UI" w:hAnsi="Segoe UI" w:cs="Segoe UI"/>
                <w:sz w:val="22"/>
                <w:szCs w:val="22"/>
              </w:rPr>
            </w:pPr>
            <w:r w:rsidRPr="00137A1E">
              <w:rPr>
                <w:rFonts w:ascii="Segoe UI" w:eastAsia="Segoe UI" w:hAnsi="Segoe UI" w:cs="Segoe UI"/>
                <w:b/>
                <w:bCs/>
                <w:sz w:val="22"/>
                <w:szCs w:val="22"/>
              </w:rPr>
              <w:t>Achievable:</w:t>
            </w:r>
            <w:r w:rsidRPr="00137A1E">
              <w:rPr>
                <w:rFonts w:ascii="Segoe UI" w:eastAsia="Segoe UI" w:hAnsi="Segoe UI" w:cs="Segoe UI"/>
                <w:sz w:val="22"/>
                <w:szCs w:val="22"/>
              </w:rPr>
              <w:t xml:space="preserve"> Use a controlled study with several software projects to do the comparison.</w:t>
            </w:r>
          </w:p>
          <w:p w14:paraId="359F4A50" w14:textId="0EAB5BEB" w:rsidR="00A829F7" w:rsidRDefault="7B2E9378" w:rsidP="00137A1E">
            <w:pPr>
              <w:pStyle w:val="Default"/>
              <w:spacing w:before="60" w:after="60"/>
              <w:rPr>
                <w:rFonts w:ascii="Segoe UI" w:eastAsia="Segoe UI" w:hAnsi="Segoe UI" w:cs="Segoe UI"/>
                <w:sz w:val="22"/>
                <w:szCs w:val="22"/>
              </w:rPr>
            </w:pPr>
            <w:r w:rsidRPr="00137A1E">
              <w:rPr>
                <w:rFonts w:ascii="Segoe UI" w:eastAsia="Segoe UI" w:hAnsi="Segoe UI" w:cs="Segoe UI"/>
                <w:b/>
                <w:bCs/>
                <w:sz w:val="22"/>
                <w:szCs w:val="22"/>
              </w:rPr>
              <w:t>Relevant:</w:t>
            </w:r>
            <w:r w:rsidRPr="00137A1E">
              <w:rPr>
                <w:rFonts w:ascii="Segoe UI" w:eastAsia="Segoe UI" w:hAnsi="Segoe UI" w:cs="Segoe UI"/>
                <w:sz w:val="22"/>
                <w:szCs w:val="22"/>
              </w:rPr>
              <w:t xml:space="preserve"> This goal is about seeing if AI can improve testing in making software.</w:t>
            </w:r>
          </w:p>
          <w:p w14:paraId="50549524" w14:textId="6057977B" w:rsidR="00A829F7" w:rsidRDefault="7B2E9378" w:rsidP="00137A1E">
            <w:pPr>
              <w:pStyle w:val="Default"/>
              <w:spacing w:before="60" w:after="60"/>
              <w:rPr>
                <w:rFonts w:ascii="Segoe UI" w:eastAsia="Segoe UI" w:hAnsi="Segoe UI" w:cs="Segoe UI"/>
                <w:sz w:val="22"/>
                <w:szCs w:val="22"/>
              </w:rPr>
            </w:pPr>
            <w:r w:rsidRPr="00137A1E">
              <w:rPr>
                <w:rFonts w:ascii="Segoe UI" w:eastAsia="Segoe UI" w:hAnsi="Segoe UI" w:cs="Segoe UI"/>
                <w:b/>
                <w:bCs/>
                <w:sz w:val="22"/>
                <w:szCs w:val="22"/>
              </w:rPr>
              <w:t>Time-bound:</w:t>
            </w:r>
            <w:r w:rsidRPr="00137A1E">
              <w:rPr>
                <w:rFonts w:ascii="Segoe UI" w:eastAsia="Segoe UI" w:hAnsi="Segoe UI" w:cs="Segoe UI"/>
                <w:sz w:val="22"/>
                <w:szCs w:val="22"/>
              </w:rPr>
              <w:t xml:space="preserve"> Get this done within 1</w:t>
            </w:r>
            <w:r w:rsidR="538ADCA1" w:rsidRPr="00137A1E">
              <w:rPr>
                <w:rFonts w:ascii="Segoe UI" w:eastAsia="Segoe UI" w:hAnsi="Segoe UI" w:cs="Segoe UI"/>
                <w:sz w:val="22"/>
                <w:szCs w:val="22"/>
              </w:rPr>
              <w:t xml:space="preserve">2 </w:t>
            </w:r>
            <w:r w:rsidRPr="00137A1E">
              <w:rPr>
                <w:rFonts w:ascii="Segoe UI" w:eastAsia="Segoe UI" w:hAnsi="Segoe UI" w:cs="Segoe UI"/>
                <w:sz w:val="22"/>
                <w:szCs w:val="22"/>
              </w:rPr>
              <w:t>months from starting.</w:t>
            </w:r>
          </w:p>
          <w:p w14:paraId="13D6EE48" w14:textId="436D1A50" w:rsidR="00A829F7" w:rsidRDefault="00A829F7" w:rsidP="00137A1E">
            <w:pPr>
              <w:pStyle w:val="Default"/>
              <w:spacing w:before="60" w:after="60"/>
              <w:rPr>
                <w:rFonts w:ascii="Segoe UI" w:eastAsia="Segoe UI" w:hAnsi="Segoe UI" w:cs="Segoe UI"/>
                <w:sz w:val="22"/>
                <w:szCs w:val="22"/>
              </w:rPr>
            </w:pPr>
          </w:p>
          <w:p w14:paraId="6B8B7A2F" w14:textId="79FDF318" w:rsidR="00A829F7" w:rsidRDefault="7B2E9378" w:rsidP="00137A1E">
            <w:pPr>
              <w:pStyle w:val="Default"/>
              <w:spacing w:before="60" w:after="60"/>
              <w:rPr>
                <w:rFonts w:ascii="Segoe UI" w:eastAsia="Segoe UI" w:hAnsi="Segoe UI" w:cs="Segoe UI"/>
                <w:b/>
                <w:bCs/>
                <w:sz w:val="22"/>
                <w:szCs w:val="22"/>
              </w:rPr>
            </w:pPr>
            <w:r w:rsidRPr="00137A1E">
              <w:rPr>
                <w:rFonts w:ascii="Segoe UI" w:eastAsia="Segoe UI" w:hAnsi="Segoe UI" w:cs="Segoe UI"/>
                <w:b/>
                <w:bCs/>
                <w:sz w:val="22"/>
                <w:szCs w:val="22"/>
              </w:rPr>
              <w:t>Objective 5:</w:t>
            </w:r>
            <w:r w:rsidR="28B20B2C" w:rsidRPr="00137A1E">
              <w:rPr>
                <w:rFonts w:ascii="Segoe UI" w:eastAsia="Segoe UI" w:hAnsi="Segoe UI" w:cs="Segoe UI"/>
                <w:b/>
                <w:bCs/>
                <w:sz w:val="22"/>
                <w:szCs w:val="22"/>
              </w:rPr>
              <w:t xml:space="preserve"> Evaluate AI's Role in SDLC Maintenance</w:t>
            </w:r>
          </w:p>
          <w:p w14:paraId="606DC828" w14:textId="53D0AD3A" w:rsidR="00A829F7" w:rsidRDefault="7B2E9378" w:rsidP="00137A1E">
            <w:pPr>
              <w:pStyle w:val="Default"/>
              <w:spacing w:before="60" w:after="60"/>
              <w:rPr>
                <w:rFonts w:ascii="Segoe UI" w:eastAsia="Segoe UI" w:hAnsi="Segoe UI" w:cs="Segoe UI"/>
                <w:sz w:val="22"/>
                <w:szCs w:val="22"/>
              </w:rPr>
            </w:pPr>
            <w:r w:rsidRPr="00137A1E">
              <w:rPr>
                <w:rFonts w:ascii="Segoe UI" w:eastAsia="Segoe UI" w:hAnsi="Segoe UI" w:cs="Segoe UI"/>
                <w:b/>
                <w:bCs/>
                <w:sz w:val="22"/>
                <w:szCs w:val="22"/>
              </w:rPr>
              <w:t>Specific:</w:t>
            </w:r>
            <w:r w:rsidRPr="00137A1E">
              <w:rPr>
                <w:rFonts w:ascii="Segoe UI" w:eastAsia="Segoe UI" w:hAnsi="Segoe UI" w:cs="Segoe UI"/>
                <w:sz w:val="22"/>
                <w:szCs w:val="22"/>
              </w:rPr>
              <w:t xml:space="preserve"> Explore AI's role in keeping software running smoothly, especially in predicting and fixing issues before they become big problems.</w:t>
            </w:r>
          </w:p>
          <w:p w14:paraId="001620CB" w14:textId="50F9B14C" w:rsidR="00A829F7" w:rsidRDefault="7B2E9378" w:rsidP="00137A1E">
            <w:pPr>
              <w:pStyle w:val="Default"/>
              <w:spacing w:before="60" w:after="60"/>
              <w:rPr>
                <w:rFonts w:ascii="Segoe UI" w:eastAsia="Segoe UI" w:hAnsi="Segoe UI" w:cs="Segoe UI"/>
                <w:sz w:val="22"/>
                <w:szCs w:val="22"/>
              </w:rPr>
            </w:pPr>
            <w:r w:rsidRPr="00137A1E">
              <w:rPr>
                <w:rFonts w:ascii="Segoe UI" w:eastAsia="Segoe UI" w:hAnsi="Segoe UI" w:cs="Segoe UI"/>
                <w:b/>
                <w:bCs/>
                <w:sz w:val="22"/>
                <w:szCs w:val="22"/>
              </w:rPr>
              <w:t>Measurable:</w:t>
            </w:r>
            <w:r w:rsidRPr="00137A1E">
              <w:rPr>
                <w:rFonts w:ascii="Segoe UI" w:eastAsia="Segoe UI" w:hAnsi="Segoe UI" w:cs="Segoe UI"/>
                <w:sz w:val="22"/>
                <w:szCs w:val="22"/>
              </w:rPr>
              <w:t xml:space="preserve"> Work out how much downtime and maintenance costs go down with AI help.</w:t>
            </w:r>
          </w:p>
          <w:p w14:paraId="229C668C" w14:textId="6CB1124D" w:rsidR="00A829F7" w:rsidRDefault="7B2E9378" w:rsidP="00137A1E">
            <w:pPr>
              <w:pStyle w:val="Default"/>
              <w:spacing w:before="60" w:after="60"/>
              <w:rPr>
                <w:rFonts w:ascii="Segoe UI" w:eastAsia="Segoe UI" w:hAnsi="Segoe UI" w:cs="Segoe UI"/>
                <w:sz w:val="22"/>
                <w:szCs w:val="22"/>
              </w:rPr>
            </w:pPr>
            <w:r w:rsidRPr="00137A1E">
              <w:rPr>
                <w:rFonts w:ascii="Segoe UI" w:eastAsia="Segoe UI" w:hAnsi="Segoe UI" w:cs="Segoe UI"/>
                <w:b/>
                <w:bCs/>
                <w:sz w:val="22"/>
                <w:szCs w:val="22"/>
              </w:rPr>
              <w:t>Achievable:</w:t>
            </w:r>
            <w:r w:rsidRPr="00137A1E">
              <w:rPr>
                <w:rFonts w:ascii="Segoe UI" w:eastAsia="Segoe UI" w:hAnsi="Segoe UI" w:cs="Segoe UI"/>
                <w:sz w:val="22"/>
                <w:szCs w:val="22"/>
              </w:rPr>
              <w:t xml:space="preserve"> Compare current data from projects using AI for maintenance with old data from before they started using AI.</w:t>
            </w:r>
          </w:p>
          <w:p w14:paraId="12CC670C" w14:textId="041DD523" w:rsidR="00A829F7" w:rsidRDefault="7B2E9378" w:rsidP="00137A1E">
            <w:pPr>
              <w:pStyle w:val="Default"/>
              <w:spacing w:before="60" w:after="60"/>
              <w:rPr>
                <w:rFonts w:ascii="Segoe UI" w:eastAsia="Segoe UI" w:hAnsi="Segoe UI" w:cs="Segoe UI"/>
                <w:sz w:val="22"/>
                <w:szCs w:val="22"/>
              </w:rPr>
            </w:pPr>
            <w:r w:rsidRPr="00137A1E">
              <w:rPr>
                <w:rFonts w:ascii="Segoe UI" w:eastAsia="Segoe UI" w:hAnsi="Segoe UI" w:cs="Segoe UI"/>
                <w:b/>
                <w:bCs/>
                <w:sz w:val="22"/>
                <w:szCs w:val="22"/>
              </w:rPr>
              <w:t>Relevant:</w:t>
            </w:r>
            <w:r w:rsidRPr="00137A1E">
              <w:rPr>
                <w:rFonts w:ascii="Segoe UI" w:eastAsia="Segoe UI" w:hAnsi="Segoe UI" w:cs="Segoe UI"/>
                <w:sz w:val="22"/>
                <w:szCs w:val="22"/>
              </w:rPr>
              <w:t xml:space="preserve"> This goal focuses on AI's benefit in </w:t>
            </w:r>
            <w:r w:rsidR="65B77298" w:rsidRPr="00137A1E">
              <w:rPr>
                <w:rFonts w:ascii="Segoe UI" w:eastAsia="Segoe UI" w:hAnsi="Segoe UI" w:cs="Segoe UI"/>
                <w:sz w:val="22"/>
                <w:szCs w:val="22"/>
              </w:rPr>
              <w:t>ongoing software maintenance</w:t>
            </w:r>
            <w:r w:rsidRPr="00137A1E">
              <w:rPr>
                <w:rFonts w:ascii="Segoe UI" w:eastAsia="Segoe UI" w:hAnsi="Segoe UI" w:cs="Segoe UI"/>
                <w:sz w:val="22"/>
                <w:szCs w:val="22"/>
              </w:rPr>
              <w:t>.</w:t>
            </w:r>
          </w:p>
          <w:p w14:paraId="6D9252D0" w14:textId="507D3B01" w:rsidR="00A829F7" w:rsidRDefault="7B2E9378" w:rsidP="00137A1E">
            <w:pPr>
              <w:pStyle w:val="Default"/>
              <w:spacing w:before="60" w:after="60"/>
              <w:rPr>
                <w:rFonts w:ascii="Segoe UI" w:eastAsia="Segoe UI" w:hAnsi="Segoe UI" w:cs="Segoe UI"/>
                <w:sz w:val="22"/>
                <w:szCs w:val="22"/>
              </w:rPr>
            </w:pPr>
            <w:r w:rsidRPr="00137A1E">
              <w:rPr>
                <w:rFonts w:ascii="Segoe UI" w:eastAsia="Segoe UI" w:hAnsi="Segoe UI" w:cs="Segoe UI"/>
                <w:b/>
                <w:bCs/>
                <w:sz w:val="22"/>
                <w:szCs w:val="22"/>
              </w:rPr>
              <w:t>Time-bound:</w:t>
            </w:r>
            <w:r w:rsidRPr="00137A1E">
              <w:rPr>
                <w:rFonts w:ascii="Segoe UI" w:eastAsia="Segoe UI" w:hAnsi="Segoe UI" w:cs="Segoe UI"/>
                <w:sz w:val="22"/>
                <w:szCs w:val="22"/>
              </w:rPr>
              <w:t xml:space="preserve"> Plan to finish within 1</w:t>
            </w:r>
            <w:r w:rsidR="1B4C8DD4" w:rsidRPr="00137A1E">
              <w:rPr>
                <w:rFonts w:ascii="Segoe UI" w:eastAsia="Segoe UI" w:hAnsi="Segoe UI" w:cs="Segoe UI"/>
                <w:sz w:val="22"/>
                <w:szCs w:val="22"/>
              </w:rPr>
              <w:t xml:space="preserve">2 </w:t>
            </w:r>
            <w:r w:rsidRPr="00137A1E">
              <w:rPr>
                <w:rFonts w:ascii="Segoe UI" w:eastAsia="Segoe UI" w:hAnsi="Segoe UI" w:cs="Segoe UI"/>
                <w:sz w:val="22"/>
                <w:szCs w:val="22"/>
              </w:rPr>
              <w:t>months of kicking off.</w:t>
            </w:r>
          </w:p>
          <w:p w14:paraId="75337F99" w14:textId="2A4DDD2A" w:rsidR="00A829F7" w:rsidRDefault="00A829F7" w:rsidP="00137A1E">
            <w:pPr>
              <w:pStyle w:val="Default"/>
              <w:spacing w:before="60" w:after="60"/>
              <w:rPr>
                <w:rFonts w:ascii="Segoe UI" w:eastAsia="Segoe UI" w:hAnsi="Segoe UI" w:cs="Segoe UI"/>
                <w:sz w:val="22"/>
                <w:szCs w:val="22"/>
              </w:rPr>
            </w:pPr>
          </w:p>
          <w:p w14:paraId="3FC3E455" w14:textId="7DA6DA63" w:rsidR="00A829F7" w:rsidRDefault="7B2E9378" w:rsidP="00137A1E">
            <w:pPr>
              <w:pStyle w:val="Default"/>
              <w:spacing w:before="60" w:after="60"/>
              <w:rPr>
                <w:rFonts w:ascii="Segoe UI" w:eastAsia="Segoe UI" w:hAnsi="Segoe UI" w:cs="Segoe UI"/>
                <w:b/>
                <w:bCs/>
                <w:sz w:val="22"/>
                <w:szCs w:val="22"/>
              </w:rPr>
            </w:pPr>
            <w:r w:rsidRPr="00137A1E">
              <w:rPr>
                <w:rFonts w:ascii="Segoe UI" w:eastAsia="Segoe UI" w:hAnsi="Segoe UI" w:cs="Segoe UI"/>
                <w:b/>
                <w:bCs/>
                <w:sz w:val="22"/>
                <w:szCs w:val="22"/>
              </w:rPr>
              <w:t>Objective 6: Study the Money Side of Using AI in Software Development</w:t>
            </w:r>
          </w:p>
          <w:p w14:paraId="307B719C" w14:textId="7D7BA9DB" w:rsidR="00A829F7" w:rsidRDefault="7B2E9378" w:rsidP="00137A1E">
            <w:pPr>
              <w:pStyle w:val="Default"/>
              <w:spacing w:before="60" w:after="60"/>
              <w:rPr>
                <w:rFonts w:ascii="Segoe UI" w:eastAsia="Segoe UI" w:hAnsi="Segoe UI" w:cs="Segoe UI"/>
                <w:sz w:val="22"/>
                <w:szCs w:val="22"/>
              </w:rPr>
            </w:pPr>
            <w:r w:rsidRPr="00137A1E">
              <w:rPr>
                <w:rFonts w:ascii="Segoe UI" w:eastAsia="Segoe UI" w:hAnsi="Segoe UI" w:cs="Segoe UI"/>
                <w:b/>
                <w:bCs/>
                <w:sz w:val="22"/>
                <w:szCs w:val="22"/>
              </w:rPr>
              <w:t>Specific:</w:t>
            </w:r>
            <w:r w:rsidRPr="00137A1E">
              <w:rPr>
                <w:rFonts w:ascii="Segoe UI" w:eastAsia="Segoe UI" w:hAnsi="Segoe UI" w:cs="Segoe UI"/>
                <w:sz w:val="22"/>
                <w:szCs w:val="22"/>
              </w:rPr>
              <w:t xml:space="preserve"> </w:t>
            </w:r>
            <w:r w:rsidR="38C0EA8B" w:rsidRPr="00137A1E">
              <w:rPr>
                <w:rFonts w:ascii="Segoe UI" w:eastAsia="Segoe UI" w:hAnsi="Segoe UI" w:cs="Segoe UI"/>
                <w:sz w:val="22"/>
                <w:szCs w:val="22"/>
              </w:rPr>
              <w:t>Examine the economic implications of adopting AI-driven software development practices, focusing on cost savings, ROI, and market competitiveness.</w:t>
            </w:r>
          </w:p>
          <w:p w14:paraId="50AA5632" w14:textId="45A7A0EA" w:rsidR="00A829F7" w:rsidRDefault="7B2E9378" w:rsidP="00137A1E">
            <w:pPr>
              <w:pStyle w:val="Default"/>
              <w:spacing w:before="60" w:after="60"/>
              <w:rPr>
                <w:rFonts w:ascii="Segoe UI" w:eastAsia="Segoe UI" w:hAnsi="Segoe UI" w:cs="Segoe UI"/>
                <w:sz w:val="22"/>
                <w:szCs w:val="22"/>
              </w:rPr>
            </w:pPr>
            <w:r w:rsidRPr="00137A1E">
              <w:rPr>
                <w:rFonts w:ascii="Segoe UI" w:eastAsia="Segoe UI" w:hAnsi="Segoe UI" w:cs="Segoe UI"/>
                <w:b/>
                <w:bCs/>
                <w:sz w:val="22"/>
                <w:szCs w:val="22"/>
              </w:rPr>
              <w:t xml:space="preserve">Measurable: </w:t>
            </w:r>
            <w:r w:rsidR="1E79F388" w:rsidRPr="00137A1E">
              <w:rPr>
                <w:rFonts w:ascii="Segoe UI" w:eastAsia="Segoe UI" w:hAnsi="Segoe UI" w:cs="Segoe UI"/>
                <w:sz w:val="22"/>
                <w:szCs w:val="22"/>
              </w:rPr>
              <w:t>Calculate cost savings and ROI from AI adoption in case study project</w:t>
            </w:r>
            <w:r w:rsidRPr="00137A1E">
              <w:rPr>
                <w:rFonts w:ascii="Segoe UI" w:eastAsia="Segoe UI" w:hAnsi="Segoe UI" w:cs="Segoe UI"/>
                <w:sz w:val="22"/>
                <w:szCs w:val="22"/>
              </w:rPr>
              <w:t>s and ask companies how it's changed their place in the market.</w:t>
            </w:r>
          </w:p>
          <w:p w14:paraId="52E8D629" w14:textId="0000774E" w:rsidR="00A829F7" w:rsidRDefault="7B2E9378" w:rsidP="00137A1E">
            <w:pPr>
              <w:pStyle w:val="Default"/>
              <w:spacing w:before="60" w:after="60"/>
              <w:rPr>
                <w:rFonts w:ascii="Segoe UI" w:eastAsia="Segoe UI" w:hAnsi="Segoe UI" w:cs="Segoe UI"/>
                <w:sz w:val="22"/>
                <w:szCs w:val="22"/>
              </w:rPr>
            </w:pPr>
            <w:r w:rsidRPr="00137A1E">
              <w:rPr>
                <w:rFonts w:ascii="Segoe UI" w:eastAsia="Segoe UI" w:hAnsi="Segoe UI" w:cs="Segoe UI"/>
                <w:b/>
                <w:bCs/>
                <w:sz w:val="22"/>
                <w:szCs w:val="22"/>
              </w:rPr>
              <w:t xml:space="preserve">Achievable: </w:t>
            </w:r>
            <w:r w:rsidRPr="00137A1E">
              <w:rPr>
                <w:rFonts w:ascii="Segoe UI" w:eastAsia="Segoe UI" w:hAnsi="Segoe UI" w:cs="Segoe UI"/>
                <w:sz w:val="22"/>
                <w:szCs w:val="22"/>
              </w:rPr>
              <w:t xml:space="preserve">Gather financial and business info from a </w:t>
            </w:r>
            <w:r w:rsidR="245C57CA" w:rsidRPr="00137A1E">
              <w:rPr>
                <w:rFonts w:ascii="Segoe UI" w:eastAsia="Segoe UI" w:hAnsi="Segoe UI" w:cs="Segoe UI"/>
                <w:sz w:val="22"/>
                <w:szCs w:val="22"/>
              </w:rPr>
              <w:t>sample</w:t>
            </w:r>
            <w:r w:rsidRPr="00137A1E">
              <w:rPr>
                <w:rFonts w:ascii="Segoe UI" w:eastAsia="Segoe UI" w:hAnsi="Segoe UI" w:cs="Segoe UI"/>
                <w:sz w:val="22"/>
                <w:szCs w:val="22"/>
              </w:rPr>
              <w:t xml:space="preserve"> of companies that have brought AI into their development work.</w:t>
            </w:r>
          </w:p>
          <w:p w14:paraId="205A9D38" w14:textId="1DF2A109" w:rsidR="00A829F7" w:rsidRDefault="7B2E9378" w:rsidP="00137A1E">
            <w:pPr>
              <w:pStyle w:val="Default"/>
              <w:spacing w:before="60" w:after="60" w:line="259" w:lineRule="auto"/>
              <w:rPr>
                <w:rFonts w:ascii="Segoe UI" w:eastAsia="Segoe UI" w:hAnsi="Segoe UI" w:cs="Segoe UI"/>
                <w:sz w:val="22"/>
                <w:szCs w:val="22"/>
              </w:rPr>
            </w:pPr>
            <w:r w:rsidRPr="00137A1E">
              <w:rPr>
                <w:rFonts w:ascii="Segoe UI" w:eastAsia="Segoe UI" w:hAnsi="Segoe UI" w:cs="Segoe UI"/>
                <w:b/>
                <w:bCs/>
                <w:sz w:val="22"/>
                <w:szCs w:val="22"/>
              </w:rPr>
              <w:t>Relevant:</w:t>
            </w:r>
            <w:r w:rsidRPr="00137A1E">
              <w:rPr>
                <w:rFonts w:ascii="Segoe UI" w:eastAsia="Segoe UI" w:hAnsi="Segoe UI" w:cs="Segoe UI"/>
                <w:sz w:val="22"/>
                <w:szCs w:val="22"/>
              </w:rPr>
              <w:t xml:space="preserve"> This goal is </w:t>
            </w:r>
            <w:r w:rsidR="547F0E7C" w:rsidRPr="00137A1E">
              <w:rPr>
                <w:rFonts w:ascii="Segoe UI" w:eastAsia="Segoe UI" w:hAnsi="Segoe UI" w:cs="Segoe UI"/>
                <w:sz w:val="22"/>
                <w:szCs w:val="22"/>
              </w:rPr>
              <w:t>to addresses the broader economic impact of AI in software development.</w:t>
            </w:r>
          </w:p>
          <w:p w14:paraId="2CAC8547" w14:textId="787C93E5" w:rsidR="00A829F7" w:rsidRDefault="7B2E9378" w:rsidP="00137A1E">
            <w:pPr>
              <w:pStyle w:val="Default"/>
              <w:spacing w:before="60" w:after="60"/>
              <w:rPr>
                <w:rFonts w:ascii="Segoe UI" w:eastAsia="Segoe UI" w:hAnsi="Segoe UI" w:cs="Segoe UI"/>
                <w:sz w:val="22"/>
                <w:szCs w:val="22"/>
              </w:rPr>
            </w:pPr>
            <w:r w:rsidRPr="00137A1E">
              <w:rPr>
                <w:rFonts w:ascii="Segoe UI" w:eastAsia="Segoe UI" w:hAnsi="Segoe UI" w:cs="Segoe UI"/>
                <w:b/>
                <w:bCs/>
                <w:sz w:val="22"/>
                <w:szCs w:val="22"/>
              </w:rPr>
              <w:t>Time-bound:</w:t>
            </w:r>
            <w:r w:rsidRPr="00137A1E">
              <w:rPr>
                <w:rFonts w:ascii="Segoe UI" w:eastAsia="Segoe UI" w:hAnsi="Segoe UI" w:cs="Segoe UI"/>
                <w:sz w:val="22"/>
                <w:szCs w:val="22"/>
              </w:rPr>
              <w:t xml:space="preserve"> Aim to have this analysis done within </w:t>
            </w:r>
            <w:r w:rsidR="180CF58B" w:rsidRPr="00137A1E">
              <w:rPr>
                <w:rFonts w:ascii="Segoe UI" w:eastAsia="Segoe UI" w:hAnsi="Segoe UI" w:cs="Segoe UI"/>
                <w:sz w:val="22"/>
                <w:szCs w:val="22"/>
              </w:rPr>
              <w:t>12</w:t>
            </w:r>
            <w:r w:rsidRPr="00137A1E">
              <w:rPr>
                <w:rFonts w:ascii="Segoe UI" w:eastAsia="Segoe UI" w:hAnsi="Segoe UI" w:cs="Segoe UI"/>
                <w:sz w:val="22"/>
                <w:szCs w:val="22"/>
              </w:rPr>
              <w:t>months from the beginning.</w:t>
            </w:r>
          </w:p>
          <w:p w14:paraId="61CDCEAD" w14:textId="77777777" w:rsidR="00D60ADA" w:rsidRPr="00155571" w:rsidRDefault="00D60ADA" w:rsidP="00137A1E">
            <w:pPr>
              <w:pStyle w:val="Default"/>
              <w:spacing w:before="60" w:after="60"/>
              <w:rPr>
                <w:rFonts w:ascii="Segoe UI" w:eastAsia="Segoe UI" w:hAnsi="Segoe UI" w:cs="Segoe UI"/>
                <w:sz w:val="22"/>
                <w:szCs w:val="22"/>
              </w:rPr>
            </w:pPr>
          </w:p>
        </w:tc>
      </w:tr>
      <w:tr w:rsidR="00155571" w14:paraId="39323975" w14:textId="77777777" w:rsidTr="6CC38397">
        <w:tc>
          <w:tcPr>
            <w:tcW w:w="10343" w:type="dxa"/>
          </w:tcPr>
          <w:p w14:paraId="0B9E53AD" w14:textId="75D854C4" w:rsidR="00155571" w:rsidRPr="00D60ADA" w:rsidRDefault="00D60ADA" w:rsidP="00137A1E">
            <w:pPr>
              <w:pStyle w:val="Default"/>
              <w:spacing w:before="60" w:after="60"/>
              <w:rPr>
                <w:rFonts w:ascii="Segoe UI" w:eastAsia="Segoe UI" w:hAnsi="Segoe UI" w:cs="Segoe UI"/>
                <w:b/>
                <w:bCs/>
                <w:sz w:val="22"/>
                <w:szCs w:val="22"/>
              </w:rPr>
            </w:pPr>
            <w:r w:rsidRPr="00137A1E">
              <w:rPr>
                <w:rFonts w:ascii="Segoe UI" w:eastAsia="Segoe UI" w:hAnsi="Segoe UI" w:cs="Segoe UI"/>
                <w:b/>
                <w:bCs/>
                <w:sz w:val="22"/>
                <w:szCs w:val="22"/>
              </w:rPr>
              <w:lastRenderedPageBreak/>
              <w:t>key words or phrases for use in an online search:</w:t>
            </w:r>
          </w:p>
          <w:p w14:paraId="6BB9E253" w14:textId="7181B262" w:rsidR="00D60ADA" w:rsidRDefault="00F021C5" w:rsidP="00137A1E">
            <w:pPr>
              <w:pStyle w:val="Default"/>
              <w:spacing w:before="60" w:after="60"/>
              <w:rPr>
                <w:rFonts w:ascii="Segoe UI" w:eastAsia="Segoe UI" w:hAnsi="Segoe UI" w:cs="Segoe UI"/>
                <w:sz w:val="22"/>
                <w:szCs w:val="22"/>
              </w:rPr>
            </w:pPr>
            <w:r w:rsidRPr="00137A1E">
              <w:rPr>
                <w:rFonts w:ascii="Segoe UI" w:eastAsia="Segoe UI" w:hAnsi="Segoe UI" w:cs="Segoe UI"/>
                <w:sz w:val="22"/>
                <w:szCs w:val="22"/>
              </w:rPr>
              <w:t xml:space="preserve">Keywords identified in </w:t>
            </w:r>
            <w:r w:rsidR="00A829F7" w:rsidRPr="00137A1E">
              <w:rPr>
                <w:rFonts w:ascii="Segoe UI" w:eastAsia="Segoe UI" w:hAnsi="Segoe UI" w:cs="Segoe UI"/>
                <w:sz w:val="22"/>
                <w:szCs w:val="22"/>
              </w:rPr>
              <w:t xml:space="preserve">the </w:t>
            </w:r>
            <w:r w:rsidRPr="00137A1E">
              <w:rPr>
                <w:rFonts w:ascii="Segoe UI" w:eastAsia="Segoe UI" w:hAnsi="Segoe UI" w:cs="Segoe UI"/>
                <w:sz w:val="22"/>
                <w:szCs w:val="22"/>
              </w:rPr>
              <w:t>previous tutorial:</w:t>
            </w:r>
          </w:p>
          <w:p w14:paraId="394249D2" w14:textId="566B3512" w:rsidR="00D60ADA" w:rsidRDefault="00F894C6" w:rsidP="00137A1E">
            <w:pPr>
              <w:pStyle w:val="Default"/>
              <w:numPr>
                <w:ilvl w:val="0"/>
                <w:numId w:val="6"/>
              </w:numPr>
              <w:spacing w:before="60" w:after="60"/>
              <w:rPr>
                <w:rFonts w:ascii="Segoe UI" w:eastAsia="Segoe UI" w:hAnsi="Segoe UI" w:cs="Segoe UI"/>
                <w:sz w:val="22"/>
                <w:szCs w:val="22"/>
              </w:rPr>
            </w:pPr>
            <w:r w:rsidRPr="00137A1E">
              <w:rPr>
                <w:rFonts w:ascii="Segoe UI" w:eastAsia="Segoe UI" w:hAnsi="Segoe UI" w:cs="Segoe UI"/>
                <w:sz w:val="22"/>
                <w:szCs w:val="22"/>
              </w:rPr>
              <w:t>AI in Software Engineering</w:t>
            </w:r>
          </w:p>
          <w:p w14:paraId="7CFC2335" w14:textId="44F3AC70" w:rsidR="00D60ADA" w:rsidRDefault="00F894C6" w:rsidP="00137A1E">
            <w:pPr>
              <w:pStyle w:val="Default"/>
              <w:numPr>
                <w:ilvl w:val="0"/>
                <w:numId w:val="6"/>
              </w:numPr>
              <w:spacing w:before="60" w:after="60"/>
              <w:rPr>
                <w:rFonts w:ascii="Segoe UI" w:eastAsia="Segoe UI" w:hAnsi="Segoe UI" w:cs="Segoe UI"/>
                <w:sz w:val="22"/>
                <w:szCs w:val="22"/>
              </w:rPr>
            </w:pPr>
            <w:r w:rsidRPr="00137A1E">
              <w:rPr>
                <w:rFonts w:ascii="Segoe UI" w:eastAsia="Segoe UI" w:hAnsi="Segoe UI" w:cs="Segoe UI"/>
                <w:sz w:val="22"/>
                <w:szCs w:val="22"/>
              </w:rPr>
              <w:t>AI Integration in SDLC</w:t>
            </w:r>
          </w:p>
          <w:p w14:paraId="35A8F8E8" w14:textId="5AF1AEB3" w:rsidR="00D60ADA" w:rsidRDefault="00F894C6" w:rsidP="00137A1E">
            <w:pPr>
              <w:pStyle w:val="Default"/>
              <w:numPr>
                <w:ilvl w:val="0"/>
                <w:numId w:val="6"/>
              </w:numPr>
              <w:spacing w:before="60" w:after="60"/>
              <w:rPr>
                <w:rFonts w:ascii="Segoe UI" w:eastAsia="Segoe UI" w:hAnsi="Segoe UI" w:cs="Segoe UI"/>
                <w:sz w:val="22"/>
                <w:szCs w:val="22"/>
              </w:rPr>
            </w:pPr>
            <w:r w:rsidRPr="00137A1E">
              <w:rPr>
                <w:rFonts w:ascii="Segoe UI" w:eastAsia="Segoe UI" w:hAnsi="Segoe UI" w:cs="Segoe UI"/>
                <w:sz w:val="22"/>
                <w:szCs w:val="22"/>
              </w:rPr>
              <w:t>AI and Agile Methodology</w:t>
            </w:r>
          </w:p>
          <w:p w14:paraId="61E91377" w14:textId="602A477A" w:rsidR="00D60ADA" w:rsidRDefault="00F894C6" w:rsidP="00137A1E">
            <w:pPr>
              <w:pStyle w:val="Default"/>
              <w:numPr>
                <w:ilvl w:val="0"/>
                <w:numId w:val="6"/>
              </w:numPr>
              <w:spacing w:before="60" w:after="60"/>
              <w:rPr>
                <w:rFonts w:ascii="Segoe UI" w:eastAsia="Segoe UI" w:hAnsi="Segoe UI" w:cs="Segoe UI"/>
                <w:sz w:val="22"/>
                <w:szCs w:val="22"/>
              </w:rPr>
            </w:pPr>
            <w:r w:rsidRPr="00137A1E">
              <w:rPr>
                <w:rFonts w:ascii="Segoe UI" w:eastAsia="Segoe UI" w:hAnsi="Segoe UI" w:cs="Segoe UI"/>
                <w:sz w:val="22"/>
                <w:szCs w:val="22"/>
              </w:rPr>
              <w:lastRenderedPageBreak/>
              <w:t>AI in DevOps</w:t>
            </w:r>
          </w:p>
          <w:p w14:paraId="56BF8B9E" w14:textId="3E568175" w:rsidR="00D60ADA" w:rsidRDefault="00F894C6" w:rsidP="00137A1E">
            <w:pPr>
              <w:pStyle w:val="Default"/>
              <w:numPr>
                <w:ilvl w:val="0"/>
                <w:numId w:val="6"/>
              </w:numPr>
              <w:spacing w:before="60" w:after="60"/>
              <w:rPr>
                <w:rFonts w:ascii="Segoe UI" w:eastAsia="Segoe UI" w:hAnsi="Segoe UI" w:cs="Segoe UI"/>
                <w:sz w:val="22"/>
                <w:szCs w:val="22"/>
              </w:rPr>
            </w:pPr>
            <w:r w:rsidRPr="00137A1E">
              <w:rPr>
                <w:rFonts w:ascii="Segoe UI" w:eastAsia="Segoe UI" w:hAnsi="Segoe UI" w:cs="Segoe UI"/>
                <w:sz w:val="22"/>
                <w:szCs w:val="22"/>
              </w:rPr>
              <w:t>AI for Code Generation</w:t>
            </w:r>
          </w:p>
          <w:p w14:paraId="472A7064" w14:textId="3554C4F8" w:rsidR="00D60ADA" w:rsidRDefault="00F894C6" w:rsidP="00137A1E">
            <w:pPr>
              <w:pStyle w:val="Default"/>
              <w:numPr>
                <w:ilvl w:val="0"/>
                <w:numId w:val="6"/>
              </w:numPr>
              <w:spacing w:before="60" w:after="60"/>
              <w:rPr>
                <w:rFonts w:ascii="Segoe UI" w:eastAsia="Segoe UI" w:hAnsi="Segoe UI" w:cs="Segoe UI"/>
                <w:sz w:val="22"/>
                <w:szCs w:val="22"/>
              </w:rPr>
            </w:pPr>
            <w:r w:rsidRPr="00137A1E">
              <w:rPr>
                <w:rFonts w:ascii="Segoe UI" w:eastAsia="Segoe UI" w:hAnsi="Segoe UI" w:cs="Segoe UI"/>
                <w:sz w:val="22"/>
                <w:szCs w:val="22"/>
              </w:rPr>
              <w:t>Automated Testing with AI</w:t>
            </w:r>
          </w:p>
          <w:p w14:paraId="48C137F1" w14:textId="6713F0E2" w:rsidR="00D60ADA" w:rsidRDefault="00F894C6" w:rsidP="00137A1E">
            <w:pPr>
              <w:pStyle w:val="Default"/>
              <w:numPr>
                <w:ilvl w:val="0"/>
                <w:numId w:val="6"/>
              </w:numPr>
              <w:spacing w:before="60" w:after="60"/>
              <w:rPr>
                <w:rFonts w:ascii="Segoe UI" w:eastAsia="Segoe UI" w:hAnsi="Segoe UI" w:cs="Segoe UI"/>
                <w:sz w:val="22"/>
                <w:szCs w:val="22"/>
              </w:rPr>
            </w:pPr>
            <w:r w:rsidRPr="00137A1E">
              <w:rPr>
                <w:rFonts w:ascii="Segoe UI" w:eastAsia="Segoe UI" w:hAnsi="Segoe UI" w:cs="Segoe UI"/>
                <w:sz w:val="22"/>
                <w:szCs w:val="22"/>
              </w:rPr>
              <w:t>Predictive Maintenance AI</w:t>
            </w:r>
          </w:p>
          <w:p w14:paraId="1B32D469" w14:textId="5E8572D7" w:rsidR="00D60ADA" w:rsidRDefault="00F894C6" w:rsidP="00137A1E">
            <w:pPr>
              <w:pStyle w:val="Default"/>
              <w:numPr>
                <w:ilvl w:val="0"/>
                <w:numId w:val="6"/>
              </w:numPr>
              <w:spacing w:before="60" w:after="60"/>
              <w:rPr>
                <w:rFonts w:ascii="Segoe UI" w:eastAsia="Segoe UI" w:hAnsi="Segoe UI" w:cs="Segoe UI"/>
                <w:sz w:val="22"/>
                <w:szCs w:val="22"/>
              </w:rPr>
            </w:pPr>
            <w:r w:rsidRPr="00137A1E">
              <w:rPr>
                <w:rFonts w:ascii="Segoe UI" w:eastAsia="Segoe UI" w:hAnsi="Segoe UI" w:cs="Segoe UI"/>
                <w:sz w:val="22"/>
                <w:szCs w:val="22"/>
              </w:rPr>
              <w:t>AI Impact on Software Quality</w:t>
            </w:r>
          </w:p>
          <w:p w14:paraId="70F0FF7B" w14:textId="0C5EB016" w:rsidR="00D60ADA" w:rsidRDefault="00F894C6" w:rsidP="00137A1E">
            <w:pPr>
              <w:pStyle w:val="Default"/>
              <w:numPr>
                <w:ilvl w:val="0"/>
                <w:numId w:val="6"/>
              </w:numPr>
              <w:spacing w:before="60" w:after="60"/>
              <w:rPr>
                <w:rFonts w:ascii="Segoe UI" w:eastAsia="Segoe UI" w:hAnsi="Segoe UI" w:cs="Segoe UI"/>
                <w:sz w:val="22"/>
                <w:szCs w:val="22"/>
              </w:rPr>
            </w:pPr>
            <w:r w:rsidRPr="00137A1E">
              <w:rPr>
                <w:rFonts w:ascii="Segoe UI" w:eastAsia="Segoe UI" w:hAnsi="Segoe UI" w:cs="Segoe UI"/>
                <w:sz w:val="22"/>
                <w:szCs w:val="22"/>
              </w:rPr>
              <w:t>Economic Benefits of AI in Development</w:t>
            </w:r>
          </w:p>
          <w:p w14:paraId="5AF258C2" w14:textId="205E5E10" w:rsidR="00D60ADA" w:rsidRDefault="00F894C6" w:rsidP="00137A1E">
            <w:pPr>
              <w:pStyle w:val="Default"/>
              <w:numPr>
                <w:ilvl w:val="0"/>
                <w:numId w:val="6"/>
              </w:numPr>
              <w:spacing w:before="60" w:after="60"/>
              <w:rPr>
                <w:rFonts w:ascii="Segoe UI" w:eastAsia="Segoe UI" w:hAnsi="Segoe UI" w:cs="Segoe UI"/>
                <w:sz w:val="22"/>
                <w:szCs w:val="22"/>
              </w:rPr>
            </w:pPr>
            <w:r w:rsidRPr="00137A1E">
              <w:rPr>
                <w:rFonts w:ascii="Segoe UI" w:eastAsia="Segoe UI" w:hAnsi="Segoe UI" w:cs="Segoe UI"/>
                <w:sz w:val="22"/>
                <w:szCs w:val="22"/>
              </w:rPr>
              <w:t>AI and Software Development Efficiency</w:t>
            </w:r>
          </w:p>
          <w:p w14:paraId="23DE523C" w14:textId="7A13261B" w:rsidR="00D60ADA" w:rsidRDefault="00D60ADA" w:rsidP="00137A1E">
            <w:pPr>
              <w:pStyle w:val="Default"/>
              <w:spacing w:before="60" w:after="60"/>
              <w:rPr>
                <w:rFonts w:ascii="Segoe UI" w:eastAsia="Segoe UI" w:hAnsi="Segoe UI" w:cs="Segoe UI"/>
                <w:sz w:val="22"/>
                <w:szCs w:val="22"/>
              </w:rPr>
            </w:pPr>
          </w:p>
          <w:p w14:paraId="52E56223" w14:textId="77777777" w:rsidR="00BC4E6E" w:rsidRDefault="00BC4E6E" w:rsidP="00137A1E">
            <w:pPr>
              <w:pStyle w:val="Default"/>
              <w:spacing w:before="60" w:after="60"/>
              <w:rPr>
                <w:rFonts w:ascii="Segoe UI" w:eastAsia="Segoe UI" w:hAnsi="Segoe UI" w:cs="Segoe UI"/>
                <w:sz w:val="22"/>
                <w:szCs w:val="22"/>
              </w:rPr>
            </w:pPr>
          </w:p>
          <w:p w14:paraId="07547A01" w14:textId="77777777" w:rsidR="00D60ADA" w:rsidRDefault="00D60ADA" w:rsidP="00137A1E">
            <w:pPr>
              <w:pStyle w:val="Default"/>
              <w:spacing w:before="60" w:after="60"/>
              <w:rPr>
                <w:rFonts w:ascii="Segoe UI" w:eastAsia="Segoe UI" w:hAnsi="Segoe UI" w:cs="Segoe UI"/>
                <w:sz w:val="22"/>
                <w:szCs w:val="22"/>
              </w:rPr>
            </w:pPr>
          </w:p>
          <w:p w14:paraId="5043CB0F" w14:textId="705EA66B" w:rsidR="00BC4E6E" w:rsidRDefault="00F021C5" w:rsidP="00137A1E">
            <w:pPr>
              <w:pStyle w:val="Default"/>
              <w:spacing w:before="60" w:after="60"/>
              <w:rPr>
                <w:rFonts w:ascii="Segoe UI" w:eastAsia="Segoe UI" w:hAnsi="Segoe UI" w:cs="Segoe UI"/>
                <w:sz w:val="22"/>
                <w:szCs w:val="22"/>
              </w:rPr>
            </w:pPr>
            <w:r w:rsidRPr="00137A1E">
              <w:rPr>
                <w:rFonts w:ascii="Segoe UI" w:eastAsia="Segoe UI" w:hAnsi="Segoe UI" w:cs="Segoe UI"/>
                <w:sz w:val="22"/>
                <w:szCs w:val="22"/>
              </w:rPr>
              <w:t>New keywords:</w:t>
            </w:r>
          </w:p>
          <w:p w14:paraId="66AF419F" w14:textId="0C0CD17E" w:rsidR="00D60ADA" w:rsidRDefault="48BA45F8" w:rsidP="00137A1E">
            <w:pPr>
              <w:pStyle w:val="Default"/>
              <w:numPr>
                <w:ilvl w:val="0"/>
                <w:numId w:val="7"/>
              </w:numPr>
              <w:spacing w:before="60" w:after="60"/>
              <w:rPr>
                <w:rFonts w:ascii="Segoe UI" w:eastAsia="Segoe UI" w:hAnsi="Segoe UI" w:cs="Segoe UI"/>
                <w:sz w:val="22"/>
                <w:szCs w:val="22"/>
              </w:rPr>
            </w:pPr>
            <w:r w:rsidRPr="00137A1E">
              <w:rPr>
                <w:rFonts w:ascii="Segoe UI" w:eastAsia="Segoe UI" w:hAnsi="Segoe UI" w:cs="Segoe UI"/>
                <w:sz w:val="22"/>
                <w:szCs w:val="22"/>
              </w:rPr>
              <w:t>AI-Driven Development Practices</w:t>
            </w:r>
          </w:p>
          <w:p w14:paraId="79BDEC74" w14:textId="136B1138" w:rsidR="00D60ADA" w:rsidRDefault="48BA45F8" w:rsidP="00137A1E">
            <w:pPr>
              <w:pStyle w:val="Default"/>
              <w:numPr>
                <w:ilvl w:val="0"/>
                <w:numId w:val="7"/>
              </w:numPr>
              <w:spacing w:before="60" w:after="60"/>
              <w:rPr>
                <w:rFonts w:ascii="Segoe UI" w:eastAsia="Segoe UI" w:hAnsi="Segoe UI" w:cs="Segoe UI"/>
                <w:sz w:val="22"/>
                <w:szCs w:val="22"/>
              </w:rPr>
            </w:pPr>
            <w:r w:rsidRPr="00137A1E">
              <w:rPr>
                <w:rFonts w:ascii="Segoe UI" w:eastAsia="Segoe UI" w:hAnsi="Segoe UI" w:cs="Segoe UI"/>
                <w:sz w:val="22"/>
                <w:szCs w:val="22"/>
              </w:rPr>
              <w:t>AI Tools for Coding Productivity</w:t>
            </w:r>
          </w:p>
          <w:p w14:paraId="4D2EB76A" w14:textId="10127D04" w:rsidR="00D60ADA" w:rsidRDefault="48BA45F8" w:rsidP="00137A1E">
            <w:pPr>
              <w:pStyle w:val="Default"/>
              <w:numPr>
                <w:ilvl w:val="0"/>
                <w:numId w:val="7"/>
              </w:numPr>
              <w:spacing w:before="60" w:after="60"/>
              <w:rPr>
                <w:rFonts w:ascii="Segoe UI" w:eastAsia="Segoe UI" w:hAnsi="Segoe UI" w:cs="Segoe UI"/>
                <w:sz w:val="22"/>
                <w:szCs w:val="22"/>
              </w:rPr>
            </w:pPr>
            <w:r w:rsidRPr="00137A1E">
              <w:rPr>
                <w:rFonts w:ascii="Segoe UI" w:eastAsia="Segoe UI" w:hAnsi="Segoe UI" w:cs="Segoe UI"/>
                <w:sz w:val="22"/>
                <w:szCs w:val="22"/>
              </w:rPr>
              <w:t>Best Practices for AI in SDLC</w:t>
            </w:r>
          </w:p>
          <w:p w14:paraId="356CFFBA" w14:textId="35C672A6" w:rsidR="00D60ADA" w:rsidRDefault="48BA45F8" w:rsidP="00137A1E">
            <w:pPr>
              <w:pStyle w:val="Default"/>
              <w:numPr>
                <w:ilvl w:val="0"/>
                <w:numId w:val="7"/>
              </w:numPr>
              <w:spacing w:before="60" w:after="60"/>
              <w:rPr>
                <w:rFonts w:ascii="Segoe UI" w:eastAsia="Segoe UI" w:hAnsi="Segoe UI" w:cs="Segoe UI"/>
                <w:sz w:val="22"/>
                <w:szCs w:val="22"/>
              </w:rPr>
            </w:pPr>
            <w:r w:rsidRPr="00137A1E">
              <w:rPr>
                <w:rFonts w:ascii="Segoe UI" w:eastAsia="Segoe UI" w:hAnsi="Segoe UI" w:cs="Segoe UI"/>
                <w:sz w:val="22"/>
                <w:szCs w:val="22"/>
              </w:rPr>
              <w:t>AI in Continuous Integration and Deployment</w:t>
            </w:r>
          </w:p>
          <w:p w14:paraId="09882E7E" w14:textId="5A9E7C02" w:rsidR="00D60ADA" w:rsidRDefault="48BA45F8" w:rsidP="00137A1E">
            <w:pPr>
              <w:pStyle w:val="Default"/>
              <w:numPr>
                <w:ilvl w:val="0"/>
                <w:numId w:val="7"/>
              </w:numPr>
              <w:spacing w:before="60" w:after="60"/>
              <w:rPr>
                <w:rFonts w:ascii="Segoe UI" w:eastAsia="Segoe UI" w:hAnsi="Segoe UI" w:cs="Segoe UI"/>
                <w:sz w:val="22"/>
                <w:szCs w:val="22"/>
              </w:rPr>
            </w:pPr>
            <w:r w:rsidRPr="00137A1E">
              <w:rPr>
                <w:rFonts w:ascii="Segoe UI" w:eastAsia="Segoe UI" w:hAnsi="Segoe UI" w:cs="Segoe UI"/>
                <w:sz w:val="22"/>
                <w:szCs w:val="22"/>
              </w:rPr>
              <w:t>Machine Learning in Bug Detection</w:t>
            </w:r>
          </w:p>
          <w:p w14:paraId="5127596F" w14:textId="7D912870" w:rsidR="00D60ADA" w:rsidRDefault="48BA45F8" w:rsidP="00137A1E">
            <w:pPr>
              <w:pStyle w:val="Default"/>
              <w:numPr>
                <w:ilvl w:val="0"/>
                <w:numId w:val="7"/>
              </w:numPr>
              <w:spacing w:before="60" w:after="60"/>
              <w:rPr>
                <w:rFonts w:ascii="Segoe UI" w:eastAsia="Segoe UI" w:hAnsi="Segoe UI" w:cs="Segoe UI"/>
                <w:sz w:val="22"/>
                <w:szCs w:val="22"/>
              </w:rPr>
            </w:pPr>
            <w:r w:rsidRPr="00137A1E">
              <w:rPr>
                <w:rFonts w:ascii="Segoe UI" w:eastAsia="Segoe UI" w:hAnsi="Segoe UI" w:cs="Segoe UI"/>
                <w:sz w:val="22"/>
                <w:szCs w:val="22"/>
              </w:rPr>
              <w:t>AI for Software Project Management</w:t>
            </w:r>
          </w:p>
          <w:p w14:paraId="1F55A7FB" w14:textId="4D7B1F07" w:rsidR="00D60ADA" w:rsidRDefault="48BA45F8" w:rsidP="00137A1E">
            <w:pPr>
              <w:pStyle w:val="Default"/>
              <w:numPr>
                <w:ilvl w:val="0"/>
                <w:numId w:val="7"/>
              </w:numPr>
              <w:spacing w:before="60" w:after="60"/>
              <w:rPr>
                <w:rFonts w:ascii="Segoe UI" w:eastAsia="Segoe UI" w:hAnsi="Segoe UI" w:cs="Segoe UI"/>
                <w:sz w:val="22"/>
                <w:szCs w:val="22"/>
              </w:rPr>
            </w:pPr>
            <w:r w:rsidRPr="00137A1E">
              <w:rPr>
                <w:rFonts w:ascii="Segoe UI" w:eastAsia="Segoe UI" w:hAnsi="Segoe UI" w:cs="Segoe UI"/>
                <w:sz w:val="22"/>
                <w:szCs w:val="22"/>
              </w:rPr>
              <w:t>Cost-Effectiveness of AI Automation</w:t>
            </w:r>
          </w:p>
          <w:p w14:paraId="1A5C48A8" w14:textId="69A65314" w:rsidR="00D60ADA" w:rsidRDefault="48BA45F8" w:rsidP="00137A1E">
            <w:pPr>
              <w:pStyle w:val="Default"/>
              <w:numPr>
                <w:ilvl w:val="0"/>
                <w:numId w:val="7"/>
              </w:numPr>
              <w:spacing w:before="60" w:after="60"/>
              <w:rPr>
                <w:rFonts w:ascii="Segoe UI" w:eastAsia="Segoe UI" w:hAnsi="Segoe UI" w:cs="Segoe UI"/>
                <w:sz w:val="22"/>
                <w:szCs w:val="22"/>
              </w:rPr>
            </w:pPr>
            <w:r w:rsidRPr="00137A1E">
              <w:rPr>
                <w:rFonts w:ascii="Segoe UI" w:eastAsia="Segoe UI" w:hAnsi="Segoe UI" w:cs="Segoe UI"/>
                <w:sz w:val="22"/>
                <w:szCs w:val="22"/>
              </w:rPr>
              <w:t>ROI of AI in Software Projects</w:t>
            </w:r>
          </w:p>
          <w:p w14:paraId="587FC611" w14:textId="73B7198B" w:rsidR="00D60ADA" w:rsidRDefault="48BA45F8" w:rsidP="00137A1E">
            <w:pPr>
              <w:pStyle w:val="Default"/>
              <w:numPr>
                <w:ilvl w:val="0"/>
                <w:numId w:val="7"/>
              </w:numPr>
              <w:spacing w:before="60" w:after="60"/>
              <w:rPr>
                <w:rFonts w:ascii="Segoe UI" w:eastAsia="Segoe UI" w:hAnsi="Segoe UI" w:cs="Segoe UI"/>
                <w:sz w:val="22"/>
                <w:szCs w:val="22"/>
              </w:rPr>
            </w:pPr>
            <w:r w:rsidRPr="00137A1E">
              <w:rPr>
                <w:rFonts w:ascii="Segoe UI" w:eastAsia="Segoe UI" w:hAnsi="Segoe UI" w:cs="Segoe UI"/>
                <w:sz w:val="22"/>
                <w:szCs w:val="22"/>
              </w:rPr>
              <w:t>AI in Reducing Software Development Time</w:t>
            </w:r>
          </w:p>
          <w:p w14:paraId="704DFD71" w14:textId="5D29BD68" w:rsidR="00D60ADA" w:rsidRDefault="48BA45F8" w:rsidP="00137A1E">
            <w:pPr>
              <w:pStyle w:val="Default"/>
              <w:numPr>
                <w:ilvl w:val="0"/>
                <w:numId w:val="7"/>
              </w:numPr>
              <w:spacing w:before="60" w:after="60"/>
              <w:rPr>
                <w:rFonts w:ascii="Segoe UI" w:eastAsia="Segoe UI" w:hAnsi="Segoe UI" w:cs="Segoe UI"/>
                <w:sz w:val="22"/>
                <w:szCs w:val="22"/>
              </w:rPr>
            </w:pPr>
            <w:r w:rsidRPr="00137A1E">
              <w:rPr>
                <w:rFonts w:ascii="Segoe UI" w:eastAsia="Segoe UI" w:hAnsi="Segoe UI" w:cs="Segoe UI"/>
                <w:sz w:val="22"/>
                <w:szCs w:val="22"/>
              </w:rPr>
              <w:t>Case Studies on AI in Software Engineering</w:t>
            </w:r>
          </w:p>
          <w:p w14:paraId="6A9D4585" w14:textId="6CD8736A" w:rsidR="00D60ADA" w:rsidRDefault="48BA45F8" w:rsidP="00137A1E">
            <w:pPr>
              <w:pStyle w:val="Default"/>
              <w:numPr>
                <w:ilvl w:val="0"/>
                <w:numId w:val="7"/>
              </w:numPr>
              <w:spacing w:before="60" w:after="60"/>
              <w:rPr>
                <w:rFonts w:ascii="Segoe UI" w:eastAsia="Segoe UI" w:hAnsi="Segoe UI" w:cs="Segoe UI"/>
                <w:sz w:val="22"/>
                <w:szCs w:val="22"/>
              </w:rPr>
            </w:pPr>
            <w:r w:rsidRPr="00137A1E">
              <w:rPr>
                <w:rFonts w:ascii="Segoe UI" w:eastAsia="Segoe UI" w:hAnsi="Segoe UI" w:cs="Segoe UI"/>
                <w:sz w:val="22"/>
                <w:szCs w:val="22"/>
              </w:rPr>
              <w:t>Comparative analysis of AI in Agile vs. Waterfall</w:t>
            </w:r>
          </w:p>
          <w:p w14:paraId="6C0EFDCC" w14:textId="5DC0FD01" w:rsidR="00D60ADA" w:rsidRDefault="48BA45F8" w:rsidP="00137A1E">
            <w:pPr>
              <w:pStyle w:val="Default"/>
              <w:numPr>
                <w:ilvl w:val="0"/>
                <w:numId w:val="7"/>
              </w:numPr>
              <w:spacing w:before="60" w:after="60"/>
              <w:rPr>
                <w:rFonts w:ascii="Segoe UI" w:eastAsia="Segoe UI" w:hAnsi="Segoe UI" w:cs="Segoe UI"/>
                <w:sz w:val="22"/>
                <w:szCs w:val="22"/>
              </w:rPr>
            </w:pPr>
            <w:r w:rsidRPr="00137A1E">
              <w:rPr>
                <w:rFonts w:ascii="Segoe UI" w:eastAsia="Segoe UI" w:hAnsi="Segoe UI" w:cs="Segoe UI"/>
                <w:sz w:val="22"/>
                <w:szCs w:val="22"/>
              </w:rPr>
              <w:t>Integrating AI with traditional software development workflows</w:t>
            </w:r>
          </w:p>
          <w:p w14:paraId="5738271C" w14:textId="42919A40" w:rsidR="00D60ADA" w:rsidRDefault="48BA45F8" w:rsidP="00137A1E">
            <w:pPr>
              <w:pStyle w:val="Default"/>
              <w:numPr>
                <w:ilvl w:val="0"/>
                <w:numId w:val="7"/>
              </w:numPr>
              <w:spacing w:before="60" w:after="60"/>
              <w:rPr>
                <w:rFonts w:ascii="Segoe UI" w:eastAsia="Segoe UI" w:hAnsi="Segoe UI" w:cs="Segoe UI"/>
                <w:sz w:val="22"/>
                <w:szCs w:val="22"/>
              </w:rPr>
            </w:pPr>
            <w:r w:rsidRPr="00137A1E">
              <w:rPr>
                <w:rFonts w:ascii="Segoe UI" w:eastAsia="Segoe UI" w:hAnsi="Segoe UI" w:cs="Segoe UI"/>
                <w:sz w:val="22"/>
                <w:szCs w:val="22"/>
              </w:rPr>
              <w:t>Impact of AI on developer productivity and software quality</w:t>
            </w:r>
          </w:p>
          <w:p w14:paraId="51D29033" w14:textId="7723E482" w:rsidR="00D60ADA" w:rsidRDefault="48BA45F8" w:rsidP="00137A1E">
            <w:pPr>
              <w:pStyle w:val="Default"/>
              <w:numPr>
                <w:ilvl w:val="0"/>
                <w:numId w:val="7"/>
              </w:numPr>
              <w:spacing w:before="60" w:after="60"/>
              <w:rPr>
                <w:rFonts w:ascii="Segoe UI" w:eastAsia="Segoe UI" w:hAnsi="Segoe UI" w:cs="Segoe UI"/>
                <w:sz w:val="22"/>
                <w:szCs w:val="22"/>
              </w:rPr>
            </w:pPr>
            <w:r w:rsidRPr="00137A1E">
              <w:rPr>
                <w:rFonts w:ascii="Segoe UI" w:eastAsia="Segoe UI" w:hAnsi="Segoe UI" w:cs="Segoe UI"/>
                <w:sz w:val="22"/>
                <w:szCs w:val="22"/>
              </w:rPr>
              <w:t>Effectiveness of AI-based vs. traditional testing methods</w:t>
            </w:r>
          </w:p>
          <w:p w14:paraId="05079BBB" w14:textId="10D42EDD" w:rsidR="00D60ADA" w:rsidRDefault="48BA45F8" w:rsidP="00137A1E">
            <w:pPr>
              <w:pStyle w:val="Default"/>
              <w:numPr>
                <w:ilvl w:val="0"/>
                <w:numId w:val="7"/>
              </w:numPr>
              <w:spacing w:before="60" w:after="60"/>
              <w:rPr>
                <w:rFonts w:ascii="Segoe UI" w:eastAsia="Segoe UI" w:hAnsi="Segoe UI" w:cs="Segoe UI"/>
                <w:sz w:val="22"/>
                <w:szCs w:val="22"/>
              </w:rPr>
            </w:pPr>
            <w:r w:rsidRPr="00137A1E">
              <w:rPr>
                <w:rFonts w:ascii="Segoe UI" w:eastAsia="Segoe UI" w:hAnsi="Segoe UI" w:cs="Segoe UI"/>
                <w:sz w:val="22"/>
                <w:szCs w:val="22"/>
              </w:rPr>
              <w:t>AI's role in predictive maintenance for software systems</w:t>
            </w:r>
          </w:p>
          <w:p w14:paraId="10CC4065" w14:textId="05D9D8E3" w:rsidR="00D60ADA" w:rsidRDefault="48BA45F8" w:rsidP="00137A1E">
            <w:pPr>
              <w:pStyle w:val="Default"/>
              <w:numPr>
                <w:ilvl w:val="0"/>
                <w:numId w:val="7"/>
              </w:numPr>
              <w:spacing w:before="60" w:after="60"/>
              <w:rPr>
                <w:rFonts w:ascii="Segoe UI" w:eastAsia="Segoe UI" w:hAnsi="Segoe UI" w:cs="Segoe UI"/>
                <w:sz w:val="22"/>
                <w:szCs w:val="22"/>
              </w:rPr>
            </w:pPr>
            <w:r w:rsidRPr="00137A1E">
              <w:rPr>
                <w:rFonts w:ascii="Segoe UI" w:eastAsia="Segoe UI" w:hAnsi="Segoe UI" w:cs="Segoe UI"/>
                <w:sz w:val="22"/>
                <w:szCs w:val="22"/>
              </w:rPr>
              <w:t>Economic implications of adopting AI-driven software development</w:t>
            </w:r>
          </w:p>
          <w:p w14:paraId="4A0841D6" w14:textId="0184D857" w:rsidR="00D60ADA" w:rsidRDefault="48BA45F8" w:rsidP="00137A1E">
            <w:pPr>
              <w:pStyle w:val="Default"/>
              <w:numPr>
                <w:ilvl w:val="0"/>
                <w:numId w:val="7"/>
              </w:numPr>
              <w:spacing w:before="60" w:after="60"/>
              <w:rPr>
                <w:rFonts w:ascii="Segoe UI" w:eastAsia="Segoe UI" w:hAnsi="Segoe UI" w:cs="Segoe UI"/>
                <w:sz w:val="22"/>
                <w:szCs w:val="22"/>
              </w:rPr>
            </w:pPr>
            <w:r w:rsidRPr="00137A1E">
              <w:rPr>
                <w:rFonts w:ascii="Segoe UI" w:eastAsia="Segoe UI" w:hAnsi="Segoe UI" w:cs="Segoe UI"/>
                <w:sz w:val="22"/>
                <w:szCs w:val="22"/>
              </w:rPr>
              <w:t>Challenges in AI integration into SDLC models</w:t>
            </w:r>
          </w:p>
          <w:p w14:paraId="411C1010" w14:textId="2763A2F9" w:rsidR="00D60ADA" w:rsidRDefault="48BA45F8" w:rsidP="00137A1E">
            <w:pPr>
              <w:pStyle w:val="Default"/>
              <w:numPr>
                <w:ilvl w:val="0"/>
                <w:numId w:val="7"/>
              </w:numPr>
              <w:spacing w:before="60" w:after="60"/>
              <w:rPr>
                <w:rFonts w:ascii="Segoe UI" w:eastAsia="Segoe UI" w:hAnsi="Segoe UI" w:cs="Segoe UI"/>
                <w:sz w:val="22"/>
                <w:szCs w:val="22"/>
              </w:rPr>
            </w:pPr>
            <w:r w:rsidRPr="00137A1E">
              <w:rPr>
                <w:rFonts w:ascii="Segoe UI" w:eastAsia="Segoe UI" w:hAnsi="Segoe UI" w:cs="Segoe UI"/>
                <w:sz w:val="22"/>
                <w:szCs w:val="22"/>
              </w:rPr>
              <w:t>Success stories of AI in coding and development</w:t>
            </w:r>
          </w:p>
          <w:p w14:paraId="3278DE0E" w14:textId="61F61C5A" w:rsidR="00D60ADA" w:rsidRDefault="48BA45F8" w:rsidP="00137A1E">
            <w:pPr>
              <w:pStyle w:val="Default"/>
              <w:numPr>
                <w:ilvl w:val="0"/>
                <w:numId w:val="7"/>
              </w:numPr>
              <w:spacing w:before="60" w:after="60"/>
              <w:rPr>
                <w:rFonts w:ascii="Segoe UI" w:eastAsia="Segoe UI" w:hAnsi="Segoe UI" w:cs="Segoe UI"/>
                <w:sz w:val="22"/>
                <w:szCs w:val="22"/>
              </w:rPr>
            </w:pPr>
            <w:r w:rsidRPr="00137A1E">
              <w:rPr>
                <w:rFonts w:ascii="Segoe UI" w:eastAsia="Segoe UI" w:hAnsi="Segoe UI" w:cs="Segoe UI"/>
                <w:sz w:val="22"/>
                <w:szCs w:val="22"/>
              </w:rPr>
              <w:t>Machine learning applications in software testing</w:t>
            </w:r>
          </w:p>
          <w:p w14:paraId="517B48C3" w14:textId="02A8F165" w:rsidR="00D60ADA" w:rsidRDefault="48BA45F8" w:rsidP="00137A1E">
            <w:pPr>
              <w:pStyle w:val="Default"/>
              <w:numPr>
                <w:ilvl w:val="0"/>
                <w:numId w:val="7"/>
              </w:numPr>
              <w:spacing w:before="60" w:after="60"/>
              <w:rPr>
                <w:rFonts w:ascii="Segoe UI" w:eastAsia="Segoe UI" w:hAnsi="Segoe UI" w:cs="Segoe UI"/>
                <w:sz w:val="22"/>
                <w:szCs w:val="22"/>
              </w:rPr>
            </w:pPr>
            <w:r w:rsidRPr="00137A1E">
              <w:rPr>
                <w:rFonts w:ascii="Segoe UI" w:eastAsia="Segoe UI" w:hAnsi="Segoe UI" w:cs="Segoe UI"/>
                <w:sz w:val="22"/>
                <w:szCs w:val="22"/>
              </w:rPr>
              <w:t xml:space="preserve">Best practices for embedding AI in software development </w:t>
            </w:r>
            <w:proofErr w:type="gramStart"/>
            <w:r w:rsidRPr="00137A1E">
              <w:rPr>
                <w:rFonts w:ascii="Segoe UI" w:eastAsia="Segoe UI" w:hAnsi="Segoe UI" w:cs="Segoe UI"/>
                <w:sz w:val="22"/>
                <w:szCs w:val="22"/>
              </w:rPr>
              <w:t>processes</w:t>
            </w:r>
            <w:proofErr w:type="gramEnd"/>
          </w:p>
          <w:p w14:paraId="07459315" w14:textId="34E4C6BF" w:rsidR="00D60ADA" w:rsidRDefault="00D60ADA" w:rsidP="00137A1E">
            <w:pPr>
              <w:pStyle w:val="Default"/>
              <w:spacing w:before="60" w:after="60"/>
              <w:rPr>
                <w:rFonts w:ascii="Segoe UI" w:eastAsia="Segoe UI" w:hAnsi="Segoe UI" w:cs="Segoe UI"/>
                <w:sz w:val="22"/>
                <w:szCs w:val="22"/>
              </w:rPr>
            </w:pPr>
          </w:p>
          <w:p w14:paraId="6537F28F" w14:textId="10F0F54D" w:rsidR="00D60ADA" w:rsidRPr="00155571" w:rsidRDefault="00D60ADA" w:rsidP="00137A1E">
            <w:pPr>
              <w:pStyle w:val="Default"/>
              <w:spacing w:before="60" w:after="60"/>
              <w:rPr>
                <w:rFonts w:ascii="Segoe UI" w:eastAsia="Segoe UI" w:hAnsi="Segoe UI" w:cs="Segoe UI"/>
                <w:sz w:val="22"/>
                <w:szCs w:val="22"/>
              </w:rPr>
            </w:pPr>
          </w:p>
        </w:tc>
      </w:tr>
      <w:tr w:rsidR="00155571" w14:paraId="4F8EA5F9" w14:textId="77777777" w:rsidTr="6CC38397">
        <w:tc>
          <w:tcPr>
            <w:tcW w:w="10343" w:type="dxa"/>
          </w:tcPr>
          <w:p w14:paraId="370BB792" w14:textId="59C99732" w:rsidR="00155571" w:rsidRPr="00D60ADA" w:rsidRDefault="00D60ADA" w:rsidP="00137A1E">
            <w:pPr>
              <w:pStyle w:val="Default"/>
              <w:spacing w:before="60" w:after="60"/>
              <w:rPr>
                <w:rFonts w:ascii="Segoe UI" w:eastAsia="Segoe UI" w:hAnsi="Segoe UI" w:cs="Segoe UI"/>
                <w:b/>
                <w:bCs/>
                <w:sz w:val="22"/>
                <w:szCs w:val="22"/>
              </w:rPr>
            </w:pPr>
            <w:r w:rsidRPr="00137A1E">
              <w:rPr>
                <w:rFonts w:ascii="Segoe UI" w:eastAsia="Segoe UI" w:hAnsi="Segoe UI" w:cs="Segoe UI"/>
                <w:b/>
                <w:bCs/>
                <w:sz w:val="22"/>
                <w:szCs w:val="22"/>
              </w:rPr>
              <w:lastRenderedPageBreak/>
              <w:t>Required resources and issues of access</w:t>
            </w:r>
            <w:r w:rsidR="00F021C5" w:rsidRPr="00137A1E">
              <w:rPr>
                <w:rFonts w:ascii="Segoe UI" w:eastAsia="Segoe UI" w:hAnsi="Segoe UI" w:cs="Segoe UI"/>
                <w:b/>
                <w:bCs/>
                <w:sz w:val="22"/>
                <w:szCs w:val="22"/>
              </w:rPr>
              <w:t xml:space="preserve"> (Hardware, software, </w:t>
            </w:r>
            <w:r w:rsidR="00BA66F3" w:rsidRPr="00137A1E">
              <w:rPr>
                <w:rFonts w:ascii="Segoe UI" w:eastAsia="Segoe UI" w:hAnsi="Segoe UI" w:cs="Segoe UI"/>
                <w:b/>
                <w:bCs/>
                <w:sz w:val="22"/>
                <w:szCs w:val="22"/>
              </w:rPr>
              <w:t>target population and subjects)</w:t>
            </w:r>
            <w:r w:rsidRPr="00137A1E">
              <w:rPr>
                <w:rFonts w:ascii="Segoe UI" w:eastAsia="Segoe UI" w:hAnsi="Segoe UI" w:cs="Segoe UI"/>
                <w:b/>
                <w:bCs/>
                <w:sz w:val="22"/>
                <w:szCs w:val="22"/>
              </w:rPr>
              <w:t>:</w:t>
            </w:r>
          </w:p>
          <w:p w14:paraId="6DFB9E20" w14:textId="77777777" w:rsidR="00D60ADA" w:rsidRDefault="00D60ADA" w:rsidP="00137A1E">
            <w:pPr>
              <w:pStyle w:val="Default"/>
              <w:spacing w:before="60" w:after="60"/>
              <w:rPr>
                <w:rFonts w:ascii="Segoe UI" w:eastAsia="Segoe UI" w:hAnsi="Segoe UI" w:cs="Segoe UI"/>
                <w:sz w:val="22"/>
                <w:szCs w:val="22"/>
              </w:rPr>
            </w:pPr>
          </w:p>
          <w:p w14:paraId="1424E86B" w14:textId="3E74306F" w:rsidR="00D60ADA" w:rsidRDefault="12B552A6" w:rsidP="00137A1E">
            <w:pPr>
              <w:pStyle w:val="Default"/>
              <w:spacing w:before="60" w:after="60"/>
              <w:rPr>
                <w:rFonts w:ascii="Segoe UI" w:eastAsia="Segoe UI" w:hAnsi="Segoe UI" w:cs="Segoe UI"/>
                <w:b/>
                <w:bCs/>
                <w:sz w:val="22"/>
                <w:szCs w:val="22"/>
              </w:rPr>
            </w:pPr>
            <w:r w:rsidRPr="00137A1E">
              <w:rPr>
                <w:rFonts w:ascii="Segoe UI" w:eastAsia="Segoe UI" w:hAnsi="Segoe UI" w:cs="Segoe UI"/>
                <w:b/>
                <w:bCs/>
                <w:sz w:val="22"/>
                <w:szCs w:val="22"/>
              </w:rPr>
              <w:t>Hardware:</w:t>
            </w:r>
          </w:p>
          <w:p w14:paraId="18038001" w14:textId="56E0580B" w:rsidR="00D60ADA" w:rsidRDefault="12B552A6" w:rsidP="00137A1E">
            <w:pPr>
              <w:pStyle w:val="Default"/>
              <w:numPr>
                <w:ilvl w:val="0"/>
                <w:numId w:val="1"/>
              </w:numPr>
              <w:spacing w:before="60" w:after="60"/>
            </w:pPr>
            <w:r w:rsidRPr="00137A1E">
              <w:rPr>
                <w:rFonts w:ascii="Segoe UI" w:eastAsia="Segoe UI" w:hAnsi="Segoe UI" w:cs="Segoe UI"/>
                <w:b/>
                <w:bCs/>
                <w:sz w:val="22"/>
                <w:szCs w:val="22"/>
              </w:rPr>
              <w:t>High-Performance Computers:</w:t>
            </w:r>
            <w:r w:rsidRPr="00137A1E">
              <w:rPr>
                <w:rFonts w:ascii="Segoe UI" w:eastAsia="Segoe UI" w:hAnsi="Segoe UI" w:cs="Segoe UI"/>
                <w:sz w:val="22"/>
                <w:szCs w:val="22"/>
              </w:rPr>
              <w:t xml:space="preserve"> For running AI models and simulations, high-performance computing resources are essential. This may include access to servers or cloud-based computing platforms capable of handling large datasets and intensive computing tasks.</w:t>
            </w:r>
          </w:p>
          <w:p w14:paraId="1FBBF79E" w14:textId="16B99890" w:rsidR="00D60ADA" w:rsidRDefault="12B552A6" w:rsidP="00137A1E">
            <w:pPr>
              <w:pStyle w:val="Default"/>
              <w:numPr>
                <w:ilvl w:val="0"/>
                <w:numId w:val="1"/>
              </w:numPr>
              <w:spacing w:before="60" w:after="60"/>
            </w:pPr>
            <w:r w:rsidRPr="00137A1E">
              <w:rPr>
                <w:rFonts w:ascii="Segoe UI" w:eastAsia="Segoe UI" w:hAnsi="Segoe UI" w:cs="Segoe UI"/>
                <w:b/>
                <w:bCs/>
                <w:sz w:val="22"/>
                <w:szCs w:val="22"/>
              </w:rPr>
              <w:t>Access Issues:</w:t>
            </w:r>
            <w:r w:rsidRPr="00137A1E">
              <w:rPr>
                <w:rFonts w:ascii="Segoe UI" w:eastAsia="Segoe UI" w:hAnsi="Segoe UI" w:cs="Segoe UI"/>
                <w:sz w:val="22"/>
                <w:szCs w:val="22"/>
              </w:rPr>
              <w:t xml:space="preserve"> High costs associated with powerful computing hardware or cloud services fees. Solutions may include seeking university resources, grants, or partnerships with companies that can provide the necessary computing power.</w:t>
            </w:r>
          </w:p>
          <w:p w14:paraId="7FFD57D1" w14:textId="5182AB6A" w:rsidR="00D60ADA" w:rsidRDefault="00D60ADA" w:rsidP="00137A1E">
            <w:pPr>
              <w:pStyle w:val="Default"/>
              <w:spacing w:before="60" w:after="60"/>
              <w:rPr>
                <w:rFonts w:ascii="Segoe UI" w:eastAsia="Segoe UI" w:hAnsi="Segoe UI" w:cs="Segoe UI"/>
                <w:b/>
                <w:bCs/>
                <w:sz w:val="22"/>
                <w:szCs w:val="22"/>
              </w:rPr>
            </w:pPr>
          </w:p>
          <w:p w14:paraId="0DD3B413" w14:textId="6D1598A3" w:rsidR="00D60ADA" w:rsidRDefault="12B552A6" w:rsidP="00137A1E">
            <w:pPr>
              <w:pStyle w:val="Default"/>
              <w:spacing w:before="60" w:after="60"/>
              <w:rPr>
                <w:rFonts w:ascii="Segoe UI" w:eastAsia="Segoe UI" w:hAnsi="Segoe UI" w:cs="Segoe UI"/>
                <w:b/>
                <w:bCs/>
                <w:sz w:val="22"/>
                <w:szCs w:val="22"/>
              </w:rPr>
            </w:pPr>
            <w:r w:rsidRPr="00137A1E">
              <w:rPr>
                <w:rFonts w:ascii="Segoe UI" w:eastAsia="Segoe UI" w:hAnsi="Segoe UI" w:cs="Segoe UI"/>
                <w:b/>
                <w:bCs/>
                <w:sz w:val="22"/>
                <w:szCs w:val="22"/>
              </w:rPr>
              <w:t>Software:</w:t>
            </w:r>
          </w:p>
          <w:p w14:paraId="2135AA7A" w14:textId="2AB31308" w:rsidR="00D60ADA" w:rsidRDefault="12B552A6" w:rsidP="00137A1E">
            <w:pPr>
              <w:pStyle w:val="Default"/>
              <w:numPr>
                <w:ilvl w:val="0"/>
                <w:numId w:val="2"/>
              </w:numPr>
              <w:spacing w:before="60" w:after="60"/>
              <w:rPr>
                <w:rFonts w:ascii="Segoe UI" w:eastAsia="Segoe UI" w:hAnsi="Segoe UI" w:cs="Segoe UI"/>
                <w:sz w:val="22"/>
                <w:szCs w:val="22"/>
              </w:rPr>
            </w:pPr>
            <w:r w:rsidRPr="00137A1E">
              <w:rPr>
                <w:rFonts w:ascii="Segoe UI" w:eastAsia="Segoe UI" w:hAnsi="Segoe UI" w:cs="Segoe UI"/>
                <w:b/>
                <w:bCs/>
                <w:sz w:val="22"/>
                <w:szCs w:val="22"/>
              </w:rPr>
              <w:t>AI and Machine Learning Libraries:</w:t>
            </w:r>
            <w:r w:rsidRPr="00137A1E">
              <w:rPr>
                <w:rFonts w:ascii="Segoe UI" w:eastAsia="Segoe UI" w:hAnsi="Segoe UI" w:cs="Segoe UI"/>
                <w:sz w:val="22"/>
                <w:szCs w:val="22"/>
              </w:rPr>
              <w:t xml:space="preserve"> Tools and libraries such as TensorFlow, </w:t>
            </w:r>
            <w:proofErr w:type="spellStart"/>
            <w:r w:rsidRPr="00137A1E">
              <w:rPr>
                <w:rFonts w:ascii="Segoe UI" w:eastAsia="Segoe UI" w:hAnsi="Segoe UI" w:cs="Segoe UI"/>
                <w:sz w:val="22"/>
                <w:szCs w:val="22"/>
              </w:rPr>
              <w:t>PyTorch</w:t>
            </w:r>
            <w:proofErr w:type="spellEnd"/>
            <w:r w:rsidRPr="00137A1E">
              <w:rPr>
                <w:rFonts w:ascii="Segoe UI" w:eastAsia="Segoe UI" w:hAnsi="Segoe UI" w:cs="Segoe UI"/>
                <w:sz w:val="22"/>
                <w:szCs w:val="22"/>
              </w:rPr>
              <w:t>, Scikit-learn for developing and testing AI models.</w:t>
            </w:r>
          </w:p>
          <w:p w14:paraId="68BA3E94" w14:textId="2EBCC829" w:rsidR="00D60ADA" w:rsidRDefault="39E7F384" w:rsidP="00137A1E">
            <w:pPr>
              <w:pStyle w:val="Default"/>
              <w:numPr>
                <w:ilvl w:val="0"/>
                <w:numId w:val="2"/>
              </w:numPr>
              <w:spacing w:before="60" w:after="60"/>
              <w:rPr>
                <w:rFonts w:ascii="Segoe UI" w:eastAsia="Segoe UI" w:hAnsi="Segoe UI" w:cs="Segoe UI"/>
                <w:color w:val="000000" w:themeColor="text1"/>
                <w:sz w:val="22"/>
                <w:szCs w:val="22"/>
              </w:rPr>
            </w:pPr>
            <w:r w:rsidRPr="00137A1E">
              <w:rPr>
                <w:rFonts w:ascii="Segoe UI" w:eastAsia="Segoe UI" w:hAnsi="Segoe UI" w:cs="Segoe UI"/>
                <w:b/>
                <w:bCs/>
                <w:color w:val="000000" w:themeColor="text1"/>
                <w:sz w:val="22"/>
                <w:szCs w:val="22"/>
              </w:rPr>
              <w:t xml:space="preserve">AI Applications: </w:t>
            </w:r>
            <w:r w:rsidR="7974C8AE" w:rsidRPr="00137A1E">
              <w:rPr>
                <w:rFonts w:ascii="Segoe UI" w:eastAsia="Segoe UI" w:hAnsi="Segoe UI" w:cs="Segoe UI"/>
                <w:color w:val="000000" w:themeColor="text1"/>
                <w:sz w:val="22"/>
                <w:szCs w:val="22"/>
              </w:rPr>
              <w:t>Applications</w:t>
            </w:r>
            <w:r w:rsidR="3B2B6189" w:rsidRPr="00137A1E">
              <w:rPr>
                <w:rFonts w:ascii="Segoe UI" w:eastAsia="Segoe UI" w:hAnsi="Segoe UI" w:cs="Segoe UI"/>
                <w:color w:val="000000" w:themeColor="text1"/>
                <w:sz w:val="22"/>
                <w:szCs w:val="22"/>
              </w:rPr>
              <w:t xml:space="preserve"> such as ChatGPT-4, DALL-E</w:t>
            </w:r>
            <w:r w:rsidR="39D5DFF5" w:rsidRPr="00137A1E">
              <w:rPr>
                <w:rFonts w:ascii="Segoe UI" w:eastAsia="Segoe UI" w:hAnsi="Segoe UI" w:cs="Segoe UI"/>
                <w:color w:val="000000" w:themeColor="text1"/>
                <w:sz w:val="22"/>
                <w:szCs w:val="22"/>
              </w:rPr>
              <w:t xml:space="preserve">, </w:t>
            </w:r>
            <w:proofErr w:type="spellStart"/>
            <w:r w:rsidR="39D5DFF5" w:rsidRPr="00137A1E">
              <w:rPr>
                <w:rFonts w:ascii="Segoe UI" w:eastAsia="Segoe UI" w:hAnsi="Segoe UI" w:cs="Segoe UI"/>
                <w:color w:val="000000" w:themeColor="text1"/>
                <w:sz w:val="22"/>
                <w:szCs w:val="22"/>
              </w:rPr>
              <w:t>DeepCode</w:t>
            </w:r>
            <w:proofErr w:type="spellEnd"/>
            <w:r w:rsidR="39D5DFF5" w:rsidRPr="00137A1E">
              <w:rPr>
                <w:rFonts w:ascii="Segoe UI" w:eastAsia="Segoe UI" w:hAnsi="Segoe UI" w:cs="Segoe UI"/>
                <w:color w:val="000000" w:themeColor="text1"/>
                <w:sz w:val="22"/>
                <w:szCs w:val="22"/>
              </w:rPr>
              <w:t xml:space="preserve"> for bug detection and code review, </w:t>
            </w:r>
            <w:r w:rsidR="403C7659" w:rsidRPr="00137A1E">
              <w:rPr>
                <w:rFonts w:ascii="Segoe UI" w:eastAsia="Segoe UI" w:hAnsi="Segoe UI" w:cs="Segoe UI"/>
                <w:color w:val="000000" w:themeColor="text1"/>
                <w:sz w:val="22"/>
                <w:szCs w:val="22"/>
              </w:rPr>
              <w:t xml:space="preserve">GitHub </w:t>
            </w:r>
            <w:proofErr w:type="spellStart"/>
            <w:r w:rsidR="403C7659" w:rsidRPr="00137A1E">
              <w:rPr>
                <w:rFonts w:ascii="Segoe UI" w:eastAsia="Segoe UI" w:hAnsi="Segoe UI" w:cs="Segoe UI"/>
                <w:color w:val="000000" w:themeColor="text1"/>
                <w:sz w:val="22"/>
                <w:szCs w:val="22"/>
              </w:rPr>
              <w:t>Copoilot</w:t>
            </w:r>
            <w:proofErr w:type="spellEnd"/>
            <w:r w:rsidR="403C7659" w:rsidRPr="00137A1E">
              <w:rPr>
                <w:rFonts w:ascii="Segoe UI" w:eastAsia="Segoe UI" w:hAnsi="Segoe UI" w:cs="Segoe UI"/>
                <w:color w:val="000000" w:themeColor="text1"/>
                <w:sz w:val="22"/>
                <w:szCs w:val="22"/>
              </w:rPr>
              <w:t xml:space="preserve"> and others for automated code generation and completion. As well as, Jira Software with Atlassian’s Project Central and </w:t>
            </w:r>
            <w:proofErr w:type="spellStart"/>
            <w:r w:rsidR="403C7659" w:rsidRPr="00137A1E">
              <w:rPr>
                <w:rFonts w:ascii="Segoe UI" w:eastAsia="Segoe UI" w:hAnsi="Segoe UI" w:cs="Segoe UI"/>
                <w:color w:val="000000" w:themeColor="text1"/>
                <w:sz w:val="22"/>
                <w:szCs w:val="22"/>
              </w:rPr>
              <w:t>ClickUp</w:t>
            </w:r>
            <w:proofErr w:type="spellEnd"/>
            <w:r w:rsidR="403C7659" w:rsidRPr="00137A1E">
              <w:rPr>
                <w:rFonts w:ascii="Segoe UI" w:eastAsia="Segoe UI" w:hAnsi="Segoe UI" w:cs="Segoe UI"/>
                <w:color w:val="000000" w:themeColor="text1"/>
                <w:sz w:val="22"/>
                <w:szCs w:val="22"/>
              </w:rPr>
              <w:t xml:space="preserve"> for project managemen</w:t>
            </w:r>
            <w:r w:rsidR="7B1F78E8" w:rsidRPr="00137A1E">
              <w:rPr>
                <w:rFonts w:ascii="Segoe UI" w:eastAsia="Segoe UI" w:hAnsi="Segoe UI" w:cs="Segoe UI"/>
                <w:color w:val="000000" w:themeColor="text1"/>
                <w:sz w:val="22"/>
                <w:szCs w:val="22"/>
              </w:rPr>
              <w:t>t and planning.</w:t>
            </w:r>
          </w:p>
          <w:p w14:paraId="697C605E" w14:textId="658C392B" w:rsidR="00D60ADA" w:rsidRDefault="12B552A6" w:rsidP="00137A1E">
            <w:pPr>
              <w:pStyle w:val="Default"/>
              <w:numPr>
                <w:ilvl w:val="0"/>
                <w:numId w:val="2"/>
              </w:numPr>
              <w:spacing w:before="60" w:after="60"/>
            </w:pPr>
            <w:r w:rsidRPr="00137A1E">
              <w:rPr>
                <w:rFonts w:ascii="Segoe UI" w:eastAsia="Segoe UI" w:hAnsi="Segoe UI" w:cs="Segoe UI"/>
                <w:b/>
                <w:bCs/>
                <w:sz w:val="22"/>
                <w:szCs w:val="22"/>
              </w:rPr>
              <w:t xml:space="preserve">Development Tools: </w:t>
            </w:r>
            <w:r w:rsidRPr="00137A1E">
              <w:rPr>
                <w:rFonts w:ascii="Segoe UI" w:eastAsia="Segoe UI" w:hAnsi="Segoe UI" w:cs="Segoe UI"/>
                <w:sz w:val="22"/>
                <w:szCs w:val="22"/>
              </w:rPr>
              <w:t>Integrated Development Environments (IDEs) like Visual Studio Code, JetBrains PyCharm, and others for coding. Additionally, software for version control (e.g., Git) and project management tools.</w:t>
            </w:r>
          </w:p>
          <w:p w14:paraId="7CD64C88" w14:textId="23DCCD15" w:rsidR="00D60ADA" w:rsidRDefault="12B552A6" w:rsidP="00137A1E">
            <w:pPr>
              <w:pStyle w:val="Default"/>
              <w:numPr>
                <w:ilvl w:val="0"/>
                <w:numId w:val="2"/>
              </w:numPr>
              <w:spacing w:before="60" w:after="60"/>
            </w:pPr>
            <w:r w:rsidRPr="00137A1E">
              <w:rPr>
                <w:rFonts w:ascii="Segoe UI" w:eastAsia="Segoe UI" w:hAnsi="Segoe UI" w:cs="Segoe UI"/>
                <w:b/>
                <w:bCs/>
                <w:sz w:val="22"/>
                <w:szCs w:val="22"/>
              </w:rPr>
              <w:t>Access Issues:</w:t>
            </w:r>
            <w:r w:rsidRPr="00137A1E">
              <w:rPr>
                <w:rFonts w:ascii="Segoe UI" w:eastAsia="Segoe UI" w:hAnsi="Segoe UI" w:cs="Segoe UI"/>
                <w:sz w:val="22"/>
                <w:szCs w:val="22"/>
              </w:rPr>
              <w:t xml:space="preserve"> Licensing fees for professional versions of software or IDEs. However, many AI libraries and development tools have free, open-source versions that are widely used in academic research.</w:t>
            </w:r>
          </w:p>
          <w:p w14:paraId="663794D3" w14:textId="29103ED2" w:rsidR="00D60ADA" w:rsidRDefault="00D60ADA" w:rsidP="00137A1E">
            <w:pPr>
              <w:pStyle w:val="Default"/>
              <w:spacing w:before="60" w:after="60"/>
              <w:rPr>
                <w:rFonts w:ascii="Segoe UI" w:eastAsia="Segoe UI" w:hAnsi="Segoe UI" w:cs="Segoe UI"/>
                <w:b/>
                <w:bCs/>
                <w:sz w:val="22"/>
                <w:szCs w:val="22"/>
              </w:rPr>
            </w:pPr>
          </w:p>
          <w:p w14:paraId="02EE8CA7" w14:textId="00DEAEBF" w:rsidR="00D60ADA" w:rsidRDefault="12B552A6" w:rsidP="00137A1E">
            <w:pPr>
              <w:pStyle w:val="Default"/>
              <w:spacing w:before="60" w:after="60"/>
              <w:rPr>
                <w:rFonts w:ascii="Segoe UI" w:eastAsia="Segoe UI" w:hAnsi="Segoe UI" w:cs="Segoe UI"/>
                <w:b/>
                <w:bCs/>
                <w:sz w:val="22"/>
                <w:szCs w:val="22"/>
              </w:rPr>
            </w:pPr>
            <w:r w:rsidRPr="00137A1E">
              <w:rPr>
                <w:rFonts w:ascii="Segoe UI" w:eastAsia="Segoe UI" w:hAnsi="Segoe UI" w:cs="Segoe UI"/>
                <w:b/>
                <w:bCs/>
                <w:sz w:val="22"/>
                <w:szCs w:val="22"/>
              </w:rPr>
              <w:t>Target Population and Subjects:</w:t>
            </w:r>
          </w:p>
          <w:p w14:paraId="584C3851" w14:textId="00E1BCDA" w:rsidR="00D60ADA" w:rsidRDefault="12B552A6" w:rsidP="00137A1E">
            <w:pPr>
              <w:pStyle w:val="Default"/>
              <w:numPr>
                <w:ilvl w:val="0"/>
                <w:numId w:val="3"/>
              </w:numPr>
              <w:spacing w:before="60" w:after="60"/>
            </w:pPr>
            <w:r w:rsidRPr="00137A1E">
              <w:rPr>
                <w:rFonts w:ascii="Segoe UI" w:eastAsia="Segoe UI" w:hAnsi="Segoe UI" w:cs="Segoe UI"/>
                <w:b/>
                <w:bCs/>
                <w:sz w:val="22"/>
                <w:szCs w:val="22"/>
              </w:rPr>
              <w:t>Software Development Teams</w:t>
            </w:r>
            <w:r w:rsidRPr="00137A1E">
              <w:rPr>
                <w:rFonts w:ascii="Segoe UI" w:eastAsia="Segoe UI" w:hAnsi="Segoe UI" w:cs="Segoe UI"/>
                <w:sz w:val="22"/>
                <w:szCs w:val="22"/>
              </w:rPr>
              <w:t>: For surveys, interviews, and case studies to understand current practices, challenges, and perspectives on AI integration in SDLC.</w:t>
            </w:r>
          </w:p>
          <w:p w14:paraId="23EE7DC9" w14:textId="76657CF5" w:rsidR="00D60ADA" w:rsidRDefault="12B552A6" w:rsidP="00137A1E">
            <w:pPr>
              <w:pStyle w:val="Default"/>
              <w:numPr>
                <w:ilvl w:val="0"/>
                <w:numId w:val="3"/>
              </w:numPr>
              <w:spacing w:before="60" w:after="60"/>
            </w:pPr>
            <w:r w:rsidRPr="00137A1E">
              <w:rPr>
                <w:rFonts w:ascii="Segoe UI" w:eastAsia="Segoe UI" w:hAnsi="Segoe UI" w:cs="Segoe UI"/>
                <w:b/>
                <w:bCs/>
                <w:sz w:val="22"/>
                <w:szCs w:val="22"/>
              </w:rPr>
              <w:t>Software Projects:</w:t>
            </w:r>
            <w:r w:rsidRPr="00137A1E">
              <w:rPr>
                <w:rFonts w:ascii="Segoe UI" w:eastAsia="Segoe UI" w:hAnsi="Segoe UI" w:cs="Segoe UI"/>
                <w:sz w:val="22"/>
                <w:szCs w:val="22"/>
              </w:rPr>
              <w:t xml:space="preserve"> Access to real-world software projects that have integrated AI at various stages of the SDLC for case studies and analysis.</w:t>
            </w:r>
          </w:p>
          <w:p w14:paraId="38909F5E" w14:textId="0CB18D40" w:rsidR="00D60ADA" w:rsidRDefault="12B552A6" w:rsidP="00137A1E">
            <w:pPr>
              <w:pStyle w:val="Default"/>
              <w:numPr>
                <w:ilvl w:val="0"/>
                <w:numId w:val="3"/>
              </w:numPr>
              <w:spacing w:before="60" w:after="60"/>
            </w:pPr>
            <w:r w:rsidRPr="00137A1E">
              <w:rPr>
                <w:rFonts w:ascii="Segoe UI" w:eastAsia="Segoe UI" w:hAnsi="Segoe UI" w:cs="Segoe UI"/>
                <w:b/>
                <w:bCs/>
                <w:sz w:val="22"/>
                <w:szCs w:val="22"/>
              </w:rPr>
              <w:t>Access Issues:</w:t>
            </w:r>
            <w:r w:rsidRPr="00137A1E">
              <w:rPr>
                <w:rFonts w:ascii="Segoe UI" w:eastAsia="Segoe UI" w:hAnsi="Segoe UI" w:cs="Segoe UI"/>
                <w:sz w:val="22"/>
                <w:szCs w:val="22"/>
              </w:rPr>
              <w:t xml:space="preserve"> Gaining access to software development teams and projects may be challenging due to confidentiality concerns, proprietary information, or lack of interest. Building networks through academic and professional contacts, attending industry conferences, and leveraging alumni networks can help overcome these barriers.</w:t>
            </w:r>
          </w:p>
          <w:p w14:paraId="70DF9E56" w14:textId="55BC9952" w:rsidR="00D60ADA" w:rsidRDefault="00D60ADA" w:rsidP="00137A1E">
            <w:pPr>
              <w:pStyle w:val="Default"/>
              <w:spacing w:before="60" w:after="60"/>
              <w:rPr>
                <w:rFonts w:ascii="Segoe UI" w:eastAsia="Segoe UI" w:hAnsi="Segoe UI" w:cs="Segoe UI"/>
                <w:sz w:val="22"/>
                <w:szCs w:val="22"/>
              </w:rPr>
            </w:pPr>
          </w:p>
          <w:p w14:paraId="3B7B4B86" w14:textId="48112AC9" w:rsidR="00D60ADA" w:rsidRPr="00155571" w:rsidRDefault="00D60ADA" w:rsidP="00137A1E">
            <w:pPr>
              <w:pStyle w:val="Default"/>
              <w:spacing w:before="60" w:after="60"/>
              <w:rPr>
                <w:rFonts w:ascii="Segoe UI" w:eastAsia="Segoe UI" w:hAnsi="Segoe UI" w:cs="Segoe UI"/>
                <w:sz w:val="22"/>
                <w:szCs w:val="22"/>
              </w:rPr>
            </w:pPr>
          </w:p>
        </w:tc>
      </w:tr>
      <w:tr w:rsidR="00BA66F3" w14:paraId="4D91E708" w14:textId="77777777" w:rsidTr="6CC38397">
        <w:tc>
          <w:tcPr>
            <w:tcW w:w="10343" w:type="dxa"/>
          </w:tcPr>
          <w:p w14:paraId="2E6BBFDE" w14:textId="77777777" w:rsidR="00BA66F3" w:rsidRDefault="00BA66F3" w:rsidP="00137A1E">
            <w:pPr>
              <w:pStyle w:val="Default"/>
              <w:spacing w:before="60" w:after="60"/>
              <w:rPr>
                <w:rFonts w:ascii="Segoe UI" w:eastAsia="Segoe UI" w:hAnsi="Segoe UI" w:cs="Segoe UI"/>
                <w:b/>
                <w:bCs/>
                <w:sz w:val="22"/>
                <w:szCs w:val="22"/>
              </w:rPr>
            </w:pPr>
            <w:r w:rsidRPr="00137A1E">
              <w:rPr>
                <w:rFonts w:ascii="Segoe UI" w:eastAsia="Segoe UI" w:hAnsi="Segoe UI" w:cs="Segoe UI"/>
                <w:b/>
                <w:bCs/>
                <w:sz w:val="22"/>
                <w:szCs w:val="22"/>
              </w:rPr>
              <w:lastRenderedPageBreak/>
              <w:t>Ethical considerations:</w:t>
            </w:r>
          </w:p>
          <w:p w14:paraId="4E8C7CA6" w14:textId="77777777" w:rsidR="00BA66F3" w:rsidRDefault="00BA66F3" w:rsidP="00137A1E">
            <w:pPr>
              <w:pStyle w:val="Default"/>
              <w:spacing w:before="60" w:after="60"/>
              <w:rPr>
                <w:rFonts w:ascii="Segoe UI" w:eastAsia="Segoe UI" w:hAnsi="Segoe UI" w:cs="Segoe UI"/>
                <w:b/>
                <w:bCs/>
                <w:sz w:val="22"/>
                <w:szCs w:val="22"/>
              </w:rPr>
            </w:pPr>
          </w:p>
          <w:p w14:paraId="10298B77" w14:textId="4E2300A7" w:rsidR="00BA66F3" w:rsidRDefault="32258C26" w:rsidP="00137A1E">
            <w:pPr>
              <w:pStyle w:val="Default"/>
              <w:spacing w:before="60" w:after="60"/>
              <w:rPr>
                <w:rFonts w:ascii="Segoe UI" w:eastAsia="Segoe UI" w:hAnsi="Segoe UI" w:cs="Segoe UI"/>
                <w:b/>
                <w:bCs/>
                <w:sz w:val="22"/>
                <w:szCs w:val="22"/>
              </w:rPr>
            </w:pPr>
            <w:r w:rsidRPr="00137A1E">
              <w:rPr>
                <w:rFonts w:ascii="Segoe UI" w:eastAsia="Segoe UI" w:hAnsi="Segoe UI" w:cs="Segoe UI"/>
                <w:b/>
                <w:bCs/>
                <w:sz w:val="22"/>
                <w:szCs w:val="22"/>
              </w:rPr>
              <w:t>Bias and Fairness</w:t>
            </w:r>
            <w:r w:rsidR="6E913D7E" w:rsidRPr="00137A1E">
              <w:rPr>
                <w:rFonts w:ascii="Segoe UI" w:eastAsia="Segoe UI" w:hAnsi="Segoe UI" w:cs="Segoe UI"/>
                <w:b/>
                <w:bCs/>
                <w:sz w:val="22"/>
                <w:szCs w:val="22"/>
              </w:rPr>
              <w:t>:</w:t>
            </w:r>
          </w:p>
          <w:p w14:paraId="67B9E080" w14:textId="35DE21BD" w:rsidR="00BA66F3" w:rsidRDefault="32258C26" w:rsidP="00137A1E">
            <w:pPr>
              <w:pStyle w:val="Default"/>
              <w:spacing w:before="60" w:after="60"/>
              <w:rPr>
                <w:rFonts w:ascii="Segoe UI" w:eastAsia="Segoe UI" w:hAnsi="Segoe UI" w:cs="Segoe UI"/>
                <w:sz w:val="22"/>
                <w:szCs w:val="22"/>
              </w:rPr>
            </w:pPr>
            <w:r w:rsidRPr="00137A1E">
              <w:rPr>
                <w:rFonts w:ascii="Segoe UI" w:eastAsia="Segoe UI" w:hAnsi="Segoe UI" w:cs="Segoe UI"/>
                <w:b/>
                <w:bCs/>
                <w:sz w:val="22"/>
                <w:szCs w:val="22"/>
              </w:rPr>
              <w:t>Mitigating Bias:</w:t>
            </w:r>
            <w:r w:rsidRPr="00137A1E">
              <w:rPr>
                <w:rFonts w:ascii="Segoe UI" w:eastAsia="Segoe UI" w:hAnsi="Segoe UI" w:cs="Segoe UI"/>
                <w:sz w:val="22"/>
                <w:szCs w:val="22"/>
              </w:rPr>
              <w:t xml:space="preserve"> AI models can inherit or amplify biases present in their training data, leading to unfair outcomes or discrimination. It’s crucial to examine how bias can be identified and mitigated in AI applications used throughout the SDLC.</w:t>
            </w:r>
          </w:p>
          <w:p w14:paraId="3A7CDA0D" w14:textId="7E9A16B9" w:rsidR="00BA66F3" w:rsidRDefault="32258C26" w:rsidP="00137A1E">
            <w:pPr>
              <w:pStyle w:val="Default"/>
              <w:spacing w:before="60" w:after="60"/>
              <w:rPr>
                <w:rFonts w:ascii="Segoe UI" w:eastAsia="Segoe UI" w:hAnsi="Segoe UI" w:cs="Segoe UI"/>
                <w:sz w:val="22"/>
                <w:szCs w:val="22"/>
              </w:rPr>
            </w:pPr>
            <w:r w:rsidRPr="00137A1E">
              <w:rPr>
                <w:rFonts w:ascii="Segoe UI" w:eastAsia="Segoe UI" w:hAnsi="Segoe UI" w:cs="Segoe UI"/>
                <w:b/>
                <w:bCs/>
                <w:sz w:val="22"/>
                <w:szCs w:val="22"/>
              </w:rPr>
              <w:t xml:space="preserve">Ensuring Fairness: </w:t>
            </w:r>
            <w:r w:rsidRPr="00137A1E">
              <w:rPr>
                <w:rFonts w:ascii="Segoe UI" w:eastAsia="Segoe UI" w:hAnsi="Segoe UI" w:cs="Segoe UI"/>
                <w:sz w:val="22"/>
                <w:szCs w:val="22"/>
              </w:rPr>
              <w:t>Strategies to ensure AI systems are fair and equitable, providing equal opportunities and outcomes for all users, regardless of their background.</w:t>
            </w:r>
          </w:p>
          <w:p w14:paraId="1EBD90B1" w14:textId="3A508FAA" w:rsidR="00BA66F3" w:rsidRDefault="00BA66F3" w:rsidP="00137A1E">
            <w:pPr>
              <w:pStyle w:val="Default"/>
              <w:spacing w:before="60" w:after="60"/>
              <w:rPr>
                <w:rFonts w:ascii="Segoe UI" w:eastAsia="Segoe UI" w:hAnsi="Segoe UI" w:cs="Segoe UI"/>
                <w:b/>
                <w:bCs/>
                <w:sz w:val="22"/>
                <w:szCs w:val="22"/>
              </w:rPr>
            </w:pPr>
          </w:p>
          <w:p w14:paraId="081BFD2E" w14:textId="3172D6BD" w:rsidR="00BA66F3" w:rsidRDefault="32258C26" w:rsidP="00137A1E">
            <w:pPr>
              <w:pStyle w:val="Default"/>
              <w:spacing w:before="60" w:after="60"/>
              <w:rPr>
                <w:rFonts w:ascii="Segoe UI" w:eastAsia="Segoe UI" w:hAnsi="Segoe UI" w:cs="Segoe UI"/>
                <w:b/>
                <w:bCs/>
                <w:sz w:val="22"/>
                <w:szCs w:val="22"/>
              </w:rPr>
            </w:pPr>
            <w:r w:rsidRPr="00137A1E">
              <w:rPr>
                <w:rFonts w:ascii="Segoe UI" w:eastAsia="Segoe UI" w:hAnsi="Segoe UI" w:cs="Segoe UI"/>
                <w:b/>
                <w:bCs/>
                <w:sz w:val="22"/>
                <w:szCs w:val="22"/>
              </w:rPr>
              <w:t>Privacy and Data Protection</w:t>
            </w:r>
            <w:r w:rsidR="3482E612" w:rsidRPr="00137A1E">
              <w:rPr>
                <w:rFonts w:ascii="Segoe UI" w:eastAsia="Segoe UI" w:hAnsi="Segoe UI" w:cs="Segoe UI"/>
                <w:b/>
                <w:bCs/>
                <w:sz w:val="22"/>
                <w:szCs w:val="22"/>
              </w:rPr>
              <w:t>:</w:t>
            </w:r>
          </w:p>
          <w:p w14:paraId="7387D3A2" w14:textId="319E3D18" w:rsidR="00BA66F3" w:rsidRDefault="32258C26" w:rsidP="00137A1E">
            <w:pPr>
              <w:pStyle w:val="Default"/>
              <w:spacing w:before="60" w:after="60"/>
              <w:rPr>
                <w:rFonts w:ascii="Segoe UI" w:eastAsia="Segoe UI" w:hAnsi="Segoe UI" w:cs="Segoe UI"/>
                <w:sz w:val="22"/>
                <w:szCs w:val="22"/>
              </w:rPr>
            </w:pPr>
            <w:r w:rsidRPr="00137A1E">
              <w:rPr>
                <w:rFonts w:ascii="Segoe UI" w:eastAsia="Segoe UI" w:hAnsi="Segoe UI" w:cs="Segoe UI"/>
                <w:b/>
                <w:bCs/>
                <w:sz w:val="22"/>
                <w:szCs w:val="22"/>
              </w:rPr>
              <w:t>Data Privacy:</w:t>
            </w:r>
            <w:r w:rsidRPr="00137A1E">
              <w:rPr>
                <w:rFonts w:ascii="Segoe UI" w:eastAsia="Segoe UI" w:hAnsi="Segoe UI" w:cs="Segoe UI"/>
                <w:sz w:val="22"/>
                <w:szCs w:val="22"/>
              </w:rPr>
              <w:t xml:space="preserve"> AI systems often require large datasets, raising concerns about user privacy and data protection. It's important to consider how personal data is collected, used, and stored, adhering to regulations like GDPR.</w:t>
            </w:r>
          </w:p>
          <w:p w14:paraId="4491AD2B" w14:textId="56441239" w:rsidR="00BA66F3" w:rsidRDefault="32258C26" w:rsidP="00137A1E">
            <w:pPr>
              <w:pStyle w:val="Default"/>
              <w:spacing w:before="60" w:after="60"/>
              <w:rPr>
                <w:rFonts w:ascii="Segoe UI" w:eastAsia="Segoe UI" w:hAnsi="Segoe UI" w:cs="Segoe UI"/>
                <w:sz w:val="22"/>
                <w:szCs w:val="22"/>
              </w:rPr>
            </w:pPr>
            <w:r w:rsidRPr="00137A1E">
              <w:rPr>
                <w:rFonts w:ascii="Segoe UI" w:eastAsia="Segoe UI" w:hAnsi="Segoe UI" w:cs="Segoe UI"/>
                <w:b/>
                <w:bCs/>
                <w:sz w:val="22"/>
                <w:szCs w:val="22"/>
              </w:rPr>
              <w:t>Consent and Transparency:</w:t>
            </w:r>
            <w:r w:rsidRPr="00137A1E">
              <w:rPr>
                <w:rFonts w:ascii="Segoe UI" w:eastAsia="Segoe UI" w:hAnsi="Segoe UI" w:cs="Segoe UI"/>
                <w:sz w:val="22"/>
                <w:szCs w:val="22"/>
              </w:rPr>
              <w:t xml:space="preserve"> Ensuring that data is collected with informed consent and that individuals understand how their data will be used by AI systems.</w:t>
            </w:r>
          </w:p>
          <w:p w14:paraId="1B9D0B3D" w14:textId="02294557" w:rsidR="00BA66F3" w:rsidRDefault="00BA66F3" w:rsidP="00137A1E">
            <w:pPr>
              <w:pStyle w:val="Default"/>
              <w:spacing w:before="60" w:after="60"/>
              <w:rPr>
                <w:rFonts w:ascii="Segoe UI" w:eastAsia="Segoe UI" w:hAnsi="Segoe UI" w:cs="Segoe UI"/>
                <w:b/>
                <w:bCs/>
                <w:sz w:val="22"/>
                <w:szCs w:val="22"/>
              </w:rPr>
            </w:pPr>
          </w:p>
          <w:p w14:paraId="5F7D0F8F" w14:textId="06774CA4" w:rsidR="00BA66F3" w:rsidRDefault="32258C26" w:rsidP="00137A1E">
            <w:pPr>
              <w:pStyle w:val="Default"/>
              <w:spacing w:before="60" w:after="60"/>
              <w:rPr>
                <w:rFonts w:ascii="Segoe UI" w:eastAsia="Segoe UI" w:hAnsi="Segoe UI" w:cs="Segoe UI"/>
                <w:b/>
                <w:bCs/>
                <w:sz w:val="22"/>
                <w:szCs w:val="22"/>
              </w:rPr>
            </w:pPr>
            <w:r w:rsidRPr="00137A1E">
              <w:rPr>
                <w:rFonts w:ascii="Segoe UI" w:eastAsia="Segoe UI" w:hAnsi="Segoe UI" w:cs="Segoe UI"/>
                <w:b/>
                <w:bCs/>
                <w:sz w:val="22"/>
                <w:szCs w:val="22"/>
              </w:rPr>
              <w:t>Accountability and Responsibility</w:t>
            </w:r>
            <w:r w:rsidR="3482E612" w:rsidRPr="00137A1E">
              <w:rPr>
                <w:rFonts w:ascii="Segoe UI" w:eastAsia="Segoe UI" w:hAnsi="Segoe UI" w:cs="Segoe UI"/>
                <w:b/>
                <w:bCs/>
                <w:sz w:val="22"/>
                <w:szCs w:val="22"/>
              </w:rPr>
              <w:t>:</w:t>
            </w:r>
          </w:p>
          <w:p w14:paraId="111CBBE8" w14:textId="7BE7FF4E" w:rsidR="00BA66F3" w:rsidRDefault="32258C26" w:rsidP="00137A1E">
            <w:pPr>
              <w:pStyle w:val="Default"/>
              <w:spacing w:before="60" w:after="60"/>
              <w:rPr>
                <w:rFonts w:ascii="Segoe UI" w:eastAsia="Segoe UI" w:hAnsi="Segoe UI" w:cs="Segoe UI"/>
                <w:sz w:val="22"/>
                <w:szCs w:val="22"/>
              </w:rPr>
            </w:pPr>
            <w:r w:rsidRPr="00137A1E">
              <w:rPr>
                <w:rFonts w:ascii="Segoe UI" w:eastAsia="Segoe UI" w:hAnsi="Segoe UI" w:cs="Segoe UI"/>
                <w:b/>
                <w:bCs/>
                <w:sz w:val="22"/>
                <w:szCs w:val="22"/>
              </w:rPr>
              <w:t>Clear Accountability:</w:t>
            </w:r>
            <w:r w:rsidRPr="00137A1E">
              <w:rPr>
                <w:rFonts w:ascii="Segoe UI" w:eastAsia="Segoe UI" w:hAnsi="Segoe UI" w:cs="Segoe UI"/>
                <w:sz w:val="22"/>
                <w:szCs w:val="22"/>
              </w:rPr>
              <w:t xml:space="preserve"> Determining who is responsible for the decisions made by AI systems, especially in critical phases of the SDLC where errors can have significant consequences.</w:t>
            </w:r>
          </w:p>
          <w:p w14:paraId="07CE7535" w14:textId="5792B567" w:rsidR="00BA66F3" w:rsidRDefault="32258C26" w:rsidP="00137A1E">
            <w:pPr>
              <w:pStyle w:val="Default"/>
              <w:spacing w:before="60" w:after="60"/>
              <w:rPr>
                <w:rFonts w:ascii="Segoe UI" w:eastAsia="Segoe UI" w:hAnsi="Segoe UI" w:cs="Segoe UI"/>
                <w:sz w:val="22"/>
                <w:szCs w:val="22"/>
              </w:rPr>
            </w:pPr>
            <w:r w:rsidRPr="00137A1E">
              <w:rPr>
                <w:rFonts w:ascii="Segoe UI" w:eastAsia="Segoe UI" w:hAnsi="Segoe UI" w:cs="Segoe UI"/>
                <w:b/>
                <w:bCs/>
                <w:sz w:val="22"/>
                <w:szCs w:val="22"/>
              </w:rPr>
              <w:lastRenderedPageBreak/>
              <w:t>Error Handling and Redress:</w:t>
            </w:r>
            <w:r w:rsidRPr="00137A1E">
              <w:rPr>
                <w:rFonts w:ascii="Segoe UI" w:eastAsia="Segoe UI" w:hAnsi="Segoe UI" w:cs="Segoe UI"/>
                <w:sz w:val="22"/>
                <w:szCs w:val="22"/>
              </w:rPr>
              <w:t xml:space="preserve"> Establishing mechanisms for identifying errors in AI-driven processes and providing avenues for redress for those affected by incorrect decisions.</w:t>
            </w:r>
          </w:p>
          <w:p w14:paraId="7B3FB659" w14:textId="1AF27456" w:rsidR="00BA66F3" w:rsidRDefault="00BA66F3" w:rsidP="00137A1E">
            <w:pPr>
              <w:pStyle w:val="Default"/>
              <w:spacing w:before="60" w:after="60"/>
              <w:rPr>
                <w:rFonts w:ascii="Segoe UI" w:eastAsia="Segoe UI" w:hAnsi="Segoe UI" w:cs="Segoe UI"/>
                <w:b/>
                <w:bCs/>
                <w:sz w:val="22"/>
                <w:szCs w:val="22"/>
              </w:rPr>
            </w:pPr>
          </w:p>
          <w:p w14:paraId="6F83C886" w14:textId="6C809425" w:rsidR="00BA66F3" w:rsidRDefault="32258C26" w:rsidP="00137A1E">
            <w:pPr>
              <w:pStyle w:val="Default"/>
              <w:spacing w:before="60" w:after="60"/>
              <w:rPr>
                <w:rFonts w:ascii="Segoe UI" w:eastAsia="Segoe UI" w:hAnsi="Segoe UI" w:cs="Segoe UI"/>
                <w:b/>
                <w:bCs/>
                <w:sz w:val="22"/>
                <w:szCs w:val="22"/>
              </w:rPr>
            </w:pPr>
            <w:r w:rsidRPr="00137A1E">
              <w:rPr>
                <w:rFonts w:ascii="Segoe UI" w:eastAsia="Segoe UI" w:hAnsi="Segoe UI" w:cs="Segoe UI"/>
                <w:b/>
                <w:bCs/>
                <w:sz w:val="22"/>
                <w:szCs w:val="22"/>
              </w:rPr>
              <w:t>Security</w:t>
            </w:r>
            <w:r w:rsidR="619A4810" w:rsidRPr="00137A1E">
              <w:rPr>
                <w:rFonts w:ascii="Segoe UI" w:eastAsia="Segoe UI" w:hAnsi="Segoe UI" w:cs="Segoe UI"/>
                <w:b/>
                <w:bCs/>
                <w:sz w:val="22"/>
                <w:szCs w:val="22"/>
              </w:rPr>
              <w:t>:</w:t>
            </w:r>
          </w:p>
          <w:p w14:paraId="7A24DD62" w14:textId="51A76C95" w:rsidR="00BA66F3" w:rsidRDefault="32258C26" w:rsidP="00137A1E">
            <w:pPr>
              <w:pStyle w:val="Default"/>
              <w:spacing w:before="60" w:after="60"/>
              <w:rPr>
                <w:rFonts w:ascii="Segoe UI" w:eastAsia="Segoe UI" w:hAnsi="Segoe UI" w:cs="Segoe UI"/>
                <w:sz w:val="22"/>
                <w:szCs w:val="22"/>
              </w:rPr>
            </w:pPr>
            <w:r w:rsidRPr="00137A1E">
              <w:rPr>
                <w:rFonts w:ascii="Segoe UI" w:eastAsia="Segoe UI" w:hAnsi="Segoe UI" w:cs="Segoe UI"/>
                <w:b/>
                <w:bCs/>
                <w:sz w:val="22"/>
                <w:szCs w:val="22"/>
              </w:rPr>
              <w:t>AI Security:</w:t>
            </w:r>
            <w:r w:rsidRPr="00137A1E">
              <w:rPr>
                <w:rFonts w:ascii="Segoe UI" w:eastAsia="Segoe UI" w:hAnsi="Segoe UI" w:cs="Segoe UI"/>
                <w:sz w:val="22"/>
                <w:szCs w:val="22"/>
              </w:rPr>
              <w:t xml:space="preserve"> AI systems can be targets for malicious attacks that manipulate their </w:t>
            </w:r>
            <w:proofErr w:type="spellStart"/>
            <w:r w:rsidRPr="00137A1E">
              <w:rPr>
                <w:rFonts w:ascii="Segoe UI" w:eastAsia="Segoe UI" w:hAnsi="Segoe UI" w:cs="Segoe UI"/>
                <w:sz w:val="22"/>
                <w:szCs w:val="22"/>
              </w:rPr>
              <w:t>behavior</w:t>
            </w:r>
            <w:proofErr w:type="spellEnd"/>
            <w:r w:rsidRPr="00137A1E">
              <w:rPr>
                <w:rFonts w:ascii="Segoe UI" w:eastAsia="Segoe UI" w:hAnsi="Segoe UI" w:cs="Segoe UI"/>
                <w:sz w:val="22"/>
                <w:szCs w:val="22"/>
              </w:rPr>
              <w:t>. Ensuring the security of AI applications within the SDLC is essential to prevent data breaches or compromised software integrity.</w:t>
            </w:r>
          </w:p>
          <w:p w14:paraId="3C3E523F" w14:textId="2DE863E5" w:rsidR="00BA66F3" w:rsidRDefault="32258C26" w:rsidP="00137A1E">
            <w:pPr>
              <w:pStyle w:val="Default"/>
              <w:spacing w:before="60" w:after="60"/>
              <w:rPr>
                <w:rFonts w:ascii="Segoe UI" w:eastAsia="Segoe UI" w:hAnsi="Segoe UI" w:cs="Segoe UI"/>
                <w:sz w:val="22"/>
                <w:szCs w:val="22"/>
              </w:rPr>
            </w:pPr>
            <w:r w:rsidRPr="00137A1E">
              <w:rPr>
                <w:rFonts w:ascii="Segoe UI" w:eastAsia="Segoe UI" w:hAnsi="Segoe UI" w:cs="Segoe UI"/>
                <w:b/>
                <w:bCs/>
                <w:sz w:val="22"/>
                <w:szCs w:val="22"/>
              </w:rPr>
              <w:t>Robustness and Reliability:</w:t>
            </w:r>
            <w:r w:rsidRPr="00137A1E">
              <w:rPr>
                <w:rFonts w:ascii="Segoe UI" w:eastAsia="Segoe UI" w:hAnsi="Segoe UI" w:cs="Segoe UI"/>
                <w:sz w:val="22"/>
                <w:szCs w:val="22"/>
              </w:rPr>
              <w:t xml:space="preserve"> Ensuring AI systems are robust against manipulation and reliable in their operation, especially in critical applications.</w:t>
            </w:r>
          </w:p>
          <w:p w14:paraId="1C4F994D" w14:textId="467DDADD" w:rsidR="00BA66F3" w:rsidRDefault="00BA66F3" w:rsidP="00137A1E">
            <w:pPr>
              <w:pStyle w:val="Default"/>
              <w:spacing w:before="60" w:after="60"/>
              <w:rPr>
                <w:rFonts w:ascii="Segoe UI" w:eastAsia="Segoe UI" w:hAnsi="Segoe UI" w:cs="Segoe UI"/>
                <w:b/>
                <w:bCs/>
                <w:sz w:val="22"/>
                <w:szCs w:val="22"/>
              </w:rPr>
            </w:pPr>
          </w:p>
          <w:p w14:paraId="6E456A32" w14:textId="74318EFF" w:rsidR="00BA66F3" w:rsidRDefault="32258C26" w:rsidP="00137A1E">
            <w:pPr>
              <w:pStyle w:val="Default"/>
              <w:spacing w:before="60" w:after="60"/>
              <w:rPr>
                <w:rFonts w:ascii="Segoe UI" w:eastAsia="Segoe UI" w:hAnsi="Segoe UI" w:cs="Segoe UI"/>
                <w:b/>
                <w:bCs/>
                <w:sz w:val="22"/>
                <w:szCs w:val="22"/>
              </w:rPr>
            </w:pPr>
            <w:r w:rsidRPr="00137A1E">
              <w:rPr>
                <w:rFonts w:ascii="Segoe UI" w:eastAsia="Segoe UI" w:hAnsi="Segoe UI" w:cs="Segoe UI"/>
                <w:b/>
                <w:bCs/>
                <w:sz w:val="22"/>
                <w:szCs w:val="22"/>
              </w:rPr>
              <w:t>Transparency and Explainability</w:t>
            </w:r>
            <w:r w:rsidR="3CB16F49" w:rsidRPr="00137A1E">
              <w:rPr>
                <w:rFonts w:ascii="Segoe UI" w:eastAsia="Segoe UI" w:hAnsi="Segoe UI" w:cs="Segoe UI"/>
                <w:b/>
                <w:bCs/>
                <w:sz w:val="22"/>
                <w:szCs w:val="22"/>
              </w:rPr>
              <w:t>:</w:t>
            </w:r>
          </w:p>
          <w:p w14:paraId="1ECAC270" w14:textId="59A2AE4C" w:rsidR="00BA66F3" w:rsidRDefault="32258C26" w:rsidP="00137A1E">
            <w:pPr>
              <w:pStyle w:val="Default"/>
              <w:spacing w:before="60" w:after="60"/>
              <w:rPr>
                <w:rFonts w:ascii="Segoe UI" w:eastAsia="Segoe UI" w:hAnsi="Segoe UI" w:cs="Segoe UI"/>
                <w:sz w:val="22"/>
                <w:szCs w:val="22"/>
              </w:rPr>
            </w:pPr>
            <w:r w:rsidRPr="00137A1E">
              <w:rPr>
                <w:rFonts w:ascii="Segoe UI" w:eastAsia="Segoe UI" w:hAnsi="Segoe UI" w:cs="Segoe UI"/>
                <w:b/>
                <w:bCs/>
                <w:sz w:val="22"/>
                <w:szCs w:val="22"/>
              </w:rPr>
              <w:t xml:space="preserve">Understanding AI Decisions: </w:t>
            </w:r>
            <w:r w:rsidRPr="00137A1E">
              <w:rPr>
                <w:rFonts w:ascii="Segoe UI" w:eastAsia="Segoe UI" w:hAnsi="Segoe UI" w:cs="Segoe UI"/>
                <w:sz w:val="22"/>
                <w:szCs w:val="22"/>
              </w:rPr>
              <w:t>AI systems, particularly those based on deep learning, can be opaque. Promoting transparency and explainability in AI decisions helps stakeholders understand how outcomes are derived.</w:t>
            </w:r>
          </w:p>
          <w:p w14:paraId="7A20155F" w14:textId="729461B2" w:rsidR="00BA66F3" w:rsidRDefault="32258C26" w:rsidP="00137A1E">
            <w:pPr>
              <w:pStyle w:val="Default"/>
              <w:spacing w:before="60" w:after="60"/>
              <w:rPr>
                <w:rFonts w:ascii="Segoe UI" w:eastAsia="Segoe UI" w:hAnsi="Segoe UI" w:cs="Segoe UI"/>
                <w:sz w:val="22"/>
                <w:szCs w:val="22"/>
              </w:rPr>
            </w:pPr>
            <w:r w:rsidRPr="00137A1E">
              <w:rPr>
                <w:rFonts w:ascii="Segoe UI" w:eastAsia="Segoe UI" w:hAnsi="Segoe UI" w:cs="Segoe UI"/>
                <w:b/>
                <w:bCs/>
                <w:sz w:val="22"/>
                <w:szCs w:val="22"/>
              </w:rPr>
              <w:t>Documentation and Communication:</w:t>
            </w:r>
            <w:r w:rsidRPr="00137A1E">
              <w:rPr>
                <w:rFonts w:ascii="Segoe UI" w:eastAsia="Segoe UI" w:hAnsi="Segoe UI" w:cs="Segoe UI"/>
                <w:sz w:val="22"/>
                <w:szCs w:val="22"/>
              </w:rPr>
              <w:t xml:space="preserve"> Providing clear documentation and communication about how AI systems operate, their limitations, and their decision-making processes.</w:t>
            </w:r>
          </w:p>
          <w:p w14:paraId="1325EA8A" w14:textId="69609E59" w:rsidR="00BA66F3" w:rsidRDefault="00BA66F3" w:rsidP="00137A1E">
            <w:pPr>
              <w:pStyle w:val="Default"/>
              <w:spacing w:before="60" w:after="60"/>
              <w:rPr>
                <w:rFonts w:ascii="Segoe UI" w:eastAsia="Segoe UI" w:hAnsi="Segoe UI" w:cs="Segoe UI"/>
                <w:b/>
                <w:bCs/>
                <w:sz w:val="22"/>
                <w:szCs w:val="22"/>
              </w:rPr>
            </w:pPr>
          </w:p>
          <w:p w14:paraId="33C38D31" w14:textId="702568A1" w:rsidR="00BA66F3" w:rsidRDefault="32258C26" w:rsidP="00137A1E">
            <w:pPr>
              <w:pStyle w:val="Default"/>
              <w:spacing w:before="60" w:after="60"/>
              <w:rPr>
                <w:rFonts w:ascii="Segoe UI" w:eastAsia="Segoe UI" w:hAnsi="Segoe UI" w:cs="Segoe UI"/>
                <w:b/>
                <w:bCs/>
                <w:sz w:val="22"/>
                <w:szCs w:val="22"/>
              </w:rPr>
            </w:pPr>
            <w:r w:rsidRPr="00137A1E">
              <w:rPr>
                <w:rFonts w:ascii="Segoe UI" w:eastAsia="Segoe UI" w:hAnsi="Segoe UI" w:cs="Segoe UI"/>
                <w:b/>
                <w:bCs/>
                <w:sz w:val="22"/>
                <w:szCs w:val="22"/>
              </w:rPr>
              <w:t>Impact on Employment</w:t>
            </w:r>
            <w:r w:rsidR="705D7D4C" w:rsidRPr="00137A1E">
              <w:rPr>
                <w:rFonts w:ascii="Segoe UI" w:eastAsia="Segoe UI" w:hAnsi="Segoe UI" w:cs="Segoe UI"/>
                <w:b/>
                <w:bCs/>
                <w:sz w:val="22"/>
                <w:szCs w:val="22"/>
              </w:rPr>
              <w:t>:</w:t>
            </w:r>
          </w:p>
          <w:p w14:paraId="4049F10D" w14:textId="737BD996" w:rsidR="00BA66F3" w:rsidRDefault="32258C26" w:rsidP="00137A1E">
            <w:pPr>
              <w:pStyle w:val="Default"/>
              <w:spacing w:before="60" w:after="60"/>
              <w:rPr>
                <w:rFonts w:ascii="Segoe UI" w:eastAsia="Segoe UI" w:hAnsi="Segoe UI" w:cs="Segoe UI"/>
                <w:sz w:val="22"/>
                <w:szCs w:val="22"/>
              </w:rPr>
            </w:pPr>
            <w:r w:rsidRPr="00137A1E">
              <w:rPr>
                <w:rFonts w:ascii="Segoe UI" w:eastAsia="Segoe UI" w:hAnsi="Segoe UI" w:cs="Segoe UI"/>
                <w:b/>
                <w:bCs/>
                <w:sz w:val="22"/>
                <w:szCs w:val="22"/>
              </w:rPr>
              <w:t>Changing Job Landscape:</w:t>
            </w:r>
            <w:r w:rsidRPr="00137A1E">
              <w:rPr>
                <w:rFonts w:ascii="Segoe UI" w:eastAsia="Segoe UI" w:hAnsi="Segoe UI" w:cs="Segoe UI"/>
                <w:sz w:val="22"/>
                <w:szCs w:val="22"/>
              </w:rPr>
              <w:t xml:space="preserve"> The integration of AI in software development could automate tasks traditionally performed by humans, impacting employment. Consideration should be given to how these changes are managed and communicated.</w:t>
            </w:r>
          </w:p>
          <w:p w14:paraId="1C95281E" w14:textId="46122716" w:rsidR="00BA66F3" w:rsidRDefault="32258C26" w:rsidP="00137A1E">
            <w:pPr>
              <w:pStyle w:val="Default"/>
              <w:spacing w:before="60" w:after="60"/>
              <w:rPr>
                <w:rFonts w:ascii="Segoe UI" w:eastAsia="Segoe UI" w:hAnsi="Segoe UI" w:cs="Segoe UI"/>
                <w:sz w:val="22"/>
                <w:szCs w:val="22"/>
              </w:rPr>
            </w:pPr>
            <w:r w:rsidRPr="00137A1E">
              <w:rPr>
                <w:rFonts w:ascii="Segoe UI" w:eastAsia="Segoe UI" w:hAnsi="Segoe UI" w:cs="Segoe UI"/>
                <w:b/>
                <w:bCs/>
                <w:sz w:val="22"/>
                <w:szCs w:val="22"/>
              </w:rPr>
              <w:t>Skill Development and Training:</w:t>
            </w:r>
            <w:r w:rsidRPr="00137A1E">
              <w:rPr>
                <w:rFonts w:ascii="Segoe UI" w:eastAsia="Segoe UI" w:hAnsi="Segoe UI" w:cs="Segoe UI"/>
                <w:sz w:val="22"/>
                <w:szCs w:val="22"/>
              </w:rPr>
              <w:t xml:space="preserve"> Addressing the need for upskilling and training for software development professionals to work effectively with AI technologies.</w:t>
            </w:r>
          </w:p>
          <w:p w14:paraId="3C53AC4A" w14:textId="7D889BFE" w:rsidR="00BA66F3" w:rsidRDefault="00BA66F3" w:rsidP="00137A1E">
            <w:pPr>
              <w:pStyle w:val="Default"/>
              <w:spacing w:before="60" w:after="60"/>
              <w:rPr>
                <w:rFonts w:ascii="Segoe UI" w:eastAsia="Segoe UI" w:hAnsi="Segoe UI" w:cs="Segoe UI"/>
                <w:b/>
                <w:bCs/>
                <w:sz w:val="22"/>
                <w:szCs w:val="22"/>
              </w:rPr>
            </w:pPr>
          </w:p>
          <w:p w14:paraId="16349885" w14:textId="251AF225" w:rsidR="00BA66F3" w:rsidRDefault="32258C26" w:rsidP="00137A1E">
            <w:pPr>
              <w:pStyle w:val="Default"/>
              <w:spacing w:before="60" w:after="60"/>
              <w:rPr>
                <w:rFonts w:ascii="Segoe UI" w:eastAsia="Segoe UI" w:hAnsi="Segoe UI" w:cs="Segoe UI"/>
                <w:b/>
                <w:bCs/>
                <w:sz w:val="22"/>
                <w:szCs w:val="22"/>
              </w:rPr>
            </w:pPr>
            <w:r w:rsidRPr="00137A1E">
              <w:rPr>
                <w:rFonts w:ascii="Segoe UI" w:eastAsia="Segoe UI" w:hAnsi="Segoe UI" w:cs="Segoe UI"/>
                <w:b/>
                <w:bCs/>
                <w:sz w:val="22"/>
                <w:szCs w:val="22"/>
              </w:rPr>
              <w:t>Ethical Development and Deployment</w:t>
            </w:r>
            <w:r w:rsidR="2B4964C2" w:rsidRPr="00137A1E">
              <w:rPr>
                <w:rFonts w:ascii="Segoe UI" w:eastAsia="Segoe UI" w:hAnsi="Segoe UI" w:cs="Segoe UI"/>
                <w:b/>
                <w:bCs/>
                <w:sz w:val="22"/>
                <w:szCs w:val="22"/>
              </w:rPr>
              <w:t>:</w:t>
            </w:r>
          </w:p>
          <w:p w14:paraId="32FD301A" w14:textId="5A157985" w:rsidR="00BA66F3" w:rsidRDefault="32258C26" w:rsidP="00137A1E">
            <w:pPr>
              <w:pStyle w:val="Default"/>
              <w:spacing w:before="60" w:after="60"/>
              <w:rPr>
                <w:rFonts w:ascii="Segoe UI" w:eastAsia="Segoe UI" w:hAnsi="Segoe UI" w:cs="Segoe UI"/>
                <w:sz w:val="22"/>
                <w:szCs w:val="22"/>
              </w:rPr>
            </w:pPr>
            <w:r w:rsidRPr="00137A1E">
              <w:rPr>
                <w:rFonts w:ascii="Segoe UI" w:eastAsia="Segoe UI" w:hAnsi="Segoe UI" w:cs="Segoe UI"/>
                <w:b/>
                <w:bCs/>
                <w:sz w:val="22"/>
                <w:szCs w:val="22"/>
              </w:rPr>
              <w:t>Ethical Guidelines:</w:t>
            </w:r>
            <w:r w:rsidRPr="00137A1E">
              <w:rPr>
                <w:rFonts w:ascii="Segoe UI" w:eastAsia="Segoe UI" w:hAnsi="Segoe UI" w:cs="Segoe UI"/>
                <w:sz w:val="22"/>
                <w:szCs w:val="22"/>
              </w:rPr>
              <w:t xml:space="preserve"> Adhering to ethical guidelines and standards for the development and deployment of AI systems, ensuring they are designed with societal values and norms in mind.</w:t>
            </w:r>
          </w:p>
          <w:p w14:paraId="5FF2F1D6" w14:textId="0166FF52" w:rsidR="00BA66F3" w:rsidRDefault="32258C26" w:rsidP="00137A1E">
            <w:pPr>
              <w:pStyle w:val="Default"/>
              <w:spacing w:before="60" w:after="60"/>
              <w:rPr>
                <w:rFonts w:ascii="Segoe UI" w:eastAsia="Segoe UI" w:hAnsi="Segoe UI" w:cs="Segoe UI"/>
                <w:sz w:val="22"/>
                <w:szCs w:val="22"/>
              </w:rPr>
            </w:pPr>
            <w:r w:rsidRPr="00137A1E">
              <w:rPr>
                <w:rFonts w:ascii="Segoe UI" w:eastAsia="Segoe UI" w:hAnsi="Segoe UI" w:cs="Segoe UI"/>
                <w:sz w:val="22"/>
                <w:szCs w:val="22"/>
              </w:rPr>
              <w:t>Stakeholder Engagement: Engaging with a broad range of stakeholders, including end-users, to understand their concerns and expectations regarding AI in software development.</w:t>
            </w:r>
          </w:p>
          <w:p w14:paraId="7930CBA1" w14:textId="465A5114" w:rsidR="00BA66F3" w:rsidRDefault="00BA66F3" w:rsidP="00137A1E">
            <w:pPr>
              <w:pStyle w:val="Default"/>
              <w:spacing w:before="60" w:after="60"/>
              <w:rPr>
                <w:rFonts w:ascii="Segoe UI" w:eastAsia="Segoe UI" w:hAnsi="Segoe UI" w:cs="Segoe UI"/>
                <w:b/>
                <w:bCs/>
                <w:sz w:val="22"/>
                <w:szCs w:val="22"/>
              </w:rPr>
            </w:pPr>
          </w:p>
          <w:p w14:paraId="193F8155" w14:textId="77777777" w:rsidR="00BA66F3" w:rsidRDefault="00BA66F3" w:rsidP="00137A1E">
            <w:pPr>
              <w:pStyle w:val="Default"/>
              <w:spacing w:before="60" w:after="60"/>
              <w:rPr>
                <w:rFonts w:ascii="Segoe UI" w:eastAsia="Segoe UI" w:hAnsi="Segoe UI" w:cs="Segoe UI"/>
                <w:b/>
                <w:bCs/>
                <w:sz w:val="22"/>
                <w:szCs w:val="22"/>
              </w:rPr>
            </w:pPr>
          </w:p>
          <w:p w14:paraId="2DE08FEE" w14:textId="77777777" w:rsidR="00BA66F3" w:rsidRDefault="00BA66F3" w:rsidP="00137A1E">
            <w:pPr>
              <w:pStyle w:val="Default"/>
              <w:spacing w:before="60" w:after="60"/>
              <w:rPr>
                <w:rFonts w:ascii="Segoe UI" w:eastAsia="Segoe UI" w:hAnsi="Segoe UI" w:cs="Segoe UI"/>
                <w:b/>
                <w:bCs/>
                <w:sz w:val="22"/>
                <w:szCs w:val="22"/>
              </w:rPr>
            </w:pPr>
          </w:p>
          <w:p w14:paraId="2E2282EF" w14:textId="77777777" w:rsidR="00BA66F3" w:rsidRDefault="00BA66F3" w:rsidP="00137A1E">
            <w:pPr>
              <w:pStyle w:val="Default"/>
              <w:spacing w:before="60" w:after="60"/>
              <w:rPr>
                <w:rFonts w:ascii="Segoe UI" w:eastAsia="Segoe UI" w:hAnsi="Segoe UI" w:cs="Segoe UI"/>
                <w:b/>
                <w:bCs/>
                <w:sz w:val="22"/>
                <w:szCs w:val="22"/>
              </w:rPr>
            </w:pPr>
          </w:p>
          <w:p w14:paraId="617EF4D7" w14:textId="77777777" w:rsidR="00BA66F3" w:rsidRDefault="00BA66F3" w:rsidP="00137A1E">
            <w:pPr>
              <w:pStyle w:val="Default"/>
              <w:spacing w:before="60" w:after="60"/>
              <w:rPr>
                <w:rFonts w:ascii="Segoe UI" w:eastAsia="Segoe UI" w:hAnsi="Segoe UI" w:cs="Segoe UI"/>
                <w:b/>
                <w:bCs/>
                <w:sz w:val="22"/>
                <w:szCs w:val="22"/>
              </w:rPr>
            </w:pPr>
          </w:p>
          <w:p w14:paraId="7FF2FF0C" w14:textId="77777777" w:rsidR="00BA66F3" w:rsidRDefault="00BA66F3" w:rsidP="00137A1E">
            <w:pPr>
              <w:pStyle w:val="Default"/>
              <w:spacing w:before="60" w:after="60"/>
              <w:rPr>
                <w:rFonts w:ascii="Segoe UI" w:eastAsia="Segoe UI" w:hAnsi="Segoe UI" w:cs="Segoe UI"/>
                <w:b/>
                <w:bCs/>
                <w:sz w:val="22"/>
                <w:szCs w:val="22"/>
              </w:rPr>
            </w:pPr>
          </w:p>
          <w:p w14:paraId="3B9BDE4E" w14:textId="77777777" w:rsidR="00BA66F3" w:rsidRDefault="00BA66F3" w:rsidP="00137A1E">
            <w:pPr>
              <w:pStyle w:val="Default"/>
              <w:spacing w:before="60" w:after="60"/>
              <w:rPr>
                <w:rFonts w:ascii="Segoe UI" w:eastAsia="Segoe UI" w:hAnsi="Segoe UI" w:cs="Segoe UI"/>
                <w:b/>
                <w:bCs/>
                <w:sz w:val="22"/>
                <w:szCs w:val="22"/>
              </w:rPr>
            </w:pPr>
          </w:p>
          <w:p w14:paraId="770673B5" w14:textId="667ED90D" w:rsidR="00BA66F3" w:rsidRPr="00D60ADA" w:rsidRDefault="00BA66F3" w:rsidP="00137A1E">
            <w:pPr>
              <w:pStyle w:val="Default"/>
              <w:spacing w:before="60" w:after="60"/>
              <w:rPr>
                <w:rFonts w:ascii="Segoe UI" w:eastAsia="Segoe UI" w:hAnsi="Segoe UI" w:cs="Segoe UI"/>
                <w:b/>
                <w:bCs/>
                <w:sz w:val="22"/>
                <w:szCs w:val="22"/>
              </w:rPr>
            </w:pPr>
          </w:p>
        </w:tc>
      </w:tr>
    </w:tbl>
    <w:p w14:paraId="3A0FF5F2" w14:textId="77777777" w:rsidR="00155571" w:rsidRDefault="00155571" w:rsidP="00137A1E">
      <w:pPr>
        <w:pStyle w:val="Default"/>
        <w:jc w:val="center"/>
        <w:rPr>
          <w:rFonts w:ascii="Segoe UI" w:eastAsia="Segoe UI" w:hAnsi="Segoe UI" w:cs="Segoe UI"/>
          <w:b/>
          <w:bCs/>
        </w:rPr>
      </w:pPr>
    </w:p>
    <w:sectPr w:rsidR="00155571" w:rsidSect="00066621">
      <w:footerReference w:type="even"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42FFE" w14:textId="77777777" w:rsidR="00066621" w:rsidRDefault="00066621" w:rsidP="0036630E">
      <w:r>
        <w:separator/>
      </w:r>
    </w:p>
  </w:endnote>
  <w:endnote w:type="continuationSeparator" w:id="0">
    <w:p w14:paraId="23EBA745" w14:textId="77777777" w:rsidR="00066621" w:rsidRDefault="00066621" w:rsidP="00366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stem-ui">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D5D3" w14:textId="77777777" w:rsidR="00D24B13" w:rsidRDefault="00D7134A" w:rsidP="00E904B2">
    <w:pPr>
      <w:pStyle w:val="Footer"/>
      <w:framePr w:wrap="around" w:vAnchor="text" w:hAnchor="margin" w:xAlign="center" w:y="1"/>
      <w:rPr>
        <w:rStyle w:val="PageNumber"/>
      </w:rPr>
    </w:pPr>
    <w:r>
      <w:rPr>
        <w:rStyle w:val="PageNumber"/>
      </w:rPr>
      <w:fldChar w:fldCharType="begin"/>
    </w:r>
    <w:r w:rsidR="00D24B13">
      <w:rPr>
        <w:rStyle w:val="PageNumber"/>
      </w:rPr>
      <w:instrText xml:space="preserve">PAGE  </w:instrText>
    </w:r>
    <w:r>
      <w:rPr>
        <w:rStyle w:val="PageNumber"/>
      </w:rPr>
      <w:fldChar w:fldCharType="separate"/>
    </w:r>
    <w:r w:rsidR="001345C9">
      <w:rPr>
        <w:rStyle w:val="PageNumber"/>
        <w:noProof/>
      </w:rPr>
      <w:t>2</w:t>
    </w:r>
    <w:r>
      <w:rPr>
        <w:rStyle w:val="PageNumber"/>
      </w:rPr>
      <w:fldChar w:fldCharType="end"/>
    </w:r>
  </w:p>
  <w:p w14:paraId="61829076" w14:textId="77777777" w:rsidR="00D24B13" w:rsidRDefault="00D24B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22A9" w14:textId="77777777" w:rsidR="001345C9" w:rsidRPr="001345C9" w:rsidRDefault="001345C9">
    <w:pPr>
      <w:pStyle w:val="Footer"/>
      <w:jc w:val="center"/>
      <w:rPr>
        <w:rFonts w:ascii="Arial" w:hAnsi="Arial" w:cs="Arial"/>
      </w:rPr>
    </w:pPr>
    <w:r w:rsidRPr="001345C9">
      <w:rPr>
        <w:rFonts w:ascii="Arial" w:hAnsi="Arial" w:cs="Arial"/>
      </w:rPr>
      <w:fldChar w:fldCharType="begin"/>
    </w:r>
    <w:r w:rsidRPr="001345C9">
      <w:rPr>
        <w:rFonts w:ascii="Arial" w:hAnsi="Arial" w:cs="Arial"/>
      </w:rPr>
      <w:instrText xml:space="preserve"> PAGE   \* MERGEFORMAT </w:instrText>
    </w:r>
    <w:r w:rsidRPr="001345C9">
      <w:rPr>
        <w:rFonts w:ascii="Arial" w:hAnsi="Arial" w:cs="Arial"/>
      </w:rPr>
      <w:fldChar w:fldCharType="separate"/>
    </w:r>
    <w:r w:rsidR="0075735D">
      <w:rPr>
        <w:rFonts w:ascii="Arial" w:hAnsi="Arial" w:cs="Arial"/>
        <w:noProof/>
      </w:rPr>
      <w:t>1</w:t>
    </w:r>
    <w:r w:rsidRPr="001345C9">
      <w:rPr>
        <w:rFonts w:ascii="Arial" w:hAnsi="Arial" w:cs="Arial"/>
      </w:rPr>
      <w:fldChar w:fldCharType="end"/>
    </w:r>
  </w:p>
  <w:p w14:paraId="5630AD66" w14:textId="77777777" w:rsidR="00D24B13" w:rsidRPr="00C418B8" w:rsidRDefault="00D24B13" w:rsidP="00C418B8">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8571E" w14:textId="77777777" w:rsidR="00066621" w:rsidRDefault="00066621" w:rsidP="0036630E">
      <w:r>
        <w:separator/>
      </w:r>
    </w:p>
  </w:footnote>
  <w:footnote w:type="continuationSeparator" w:id="0">
    <w:p w14:paraId="6761398E" w14:textId="77777777" w:rsidR="00066621" w:rsidRDefault="00066621" w:rsidP="003663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39D8"/>
    <w:multiLevelType w:val="hybridMultilevel"/>
    <w:tmpl w:val="AEF44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E03B1"/>
    <w:multiLevelType w:val="hybridMultilevel"/>
    <w:tmpl w:val="95DEE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B301C"/>
    <w:multiLevelType w:val="hybridMultilevel"/>
    <w:tmpl w:val="648CD2DE"/>
    <w:lvl w:ilvl="0" w:tplc="9B34C6B4">
      <w:start w:val="1"/>
      <w:numFmt w:val="lowerRoman"/>
      <w:lvlText w:val="(%1)"/>
      <w:lvlJc w:val="left"/>
      <w:pPr>
        <w:ind w:left="1080" w:hanging="720"/>
      </w:pPr>
      <w:rPr>
        <w:rFonts w:cs="Times New Roman" w:hint="default"/>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1981D29"/>
    <w:multiLevelType w:val="hybridMultilevel"/>
    <w:tmpl w:val="CAE0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87F5D"/>
    <w:multiLevelType w:val="hybridMultilevel"/>
    <w:tmpl w:val="C2549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5D551A"/>
    <w:multiLevelType w:val="hybridMultilevel"/>
    <w:tmpl w:val="24648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75481"/>
    <w:multiLevelType w:val="hybridMultilevel"/>
    <w:tmpl w:val="20465F2E"/>
    <w:lvl w:ilvl="0" w:tplc="B010D5D8">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15:restartNumberingAfterBreak="0">
    <w:nsid w:val="21667C30"/>
    <w:multiLevelType w:val="hybridMultilevel"/>
    <w:tmpl w:val="48069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FE00A6"/>
    <w:multiLevelType w:val="hybridMultilevel"/>
    <w:tmpl w:val="51209F8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26750046"/>
    <w:multiLevelType w:val="hybridMultilevel"/>
    <w:tmpl w:val="3358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121E1C"/>
    <w:multiLevelType w:val="hybridMultilevel"/>
    <w:tmpl w:val="1E96E5A2"/>
    <w:lvl w:ilvl="0" w:tplc="E14E2E92">
      <w:start w:val="1"/>
      <w:numFmt w:val="lowerRoman"/>
      <w:lvlText w:val="(%1)"/>
      <w:lvlJc w:val="left"/>
      <w:pPr>
        <w:ind w:left="720" w:hanging="72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15:restartNumberingAfterBreak="0">
    <w:nsid w:val="2C76F618"/>
    <w:multiLevelType w:val="hybridMultilevel"/>
    <w:tmpl w:val="71C05264"/>
    <w:lvl w:ilvl="0" w:tplc="5F9660BA">
      <w:start w:val="1"/>
      <w:numFmt w:val="bullet"/>
      <w:lvlText w:val="-"/>
      <w:lvlJc w:val="left"/>
      <w:pPr>
        <w:ind w:left="720" w:hanging="360"/>
      </w:pPr>
      <w:rPr>
        <w:rFonts w:ascii="Aptos" w:hAnsi="Aptos" w:hint="default"/>
      </w:rPr>
    </w:lvl>
    <w:lvl w:ilvl="1" w:tplc="39F268B4">
      <w:start w:val="1"/>
      <w:numFmt w:val="bullet"/>
      <w:lvlText w:val="o"/>
      <w:lvlJc w:val="left"/>
      <w:pPr>
        <w:ind w:left="1440" w:hanging="360"/>
      </w:pPr>
      <w:rPr>
        <w:rFonts w:ascii="Courier New" w:hAnsi="Courier New" w:hint="default"/>
      </w:rPr>
    </w:lvl>
    <w:lvl w:ilvl="2" w:tplc="54DAC634">
      <w:start w:val="1"/>
      <w:numFmt w:val="bullet"/>
      <w:lvlText w:val=""/>
      <w:lvlJc w:val="left"/>
      <w:pPr>
        <w:ind w:left="2160" w:hanging="360"/>
      </w:pPr>
      <w:rPr>
        <w:rFonts w:ascii="Wingdings" w:hAnsi="Wingdings" w:hint="default"/>
      </w:rPr>
    </w:lvl>
    <w:lvl w:ilvl="3" w:tplc="35185F98">
      <w:start w:val="1"/>
      <w:numFmt w:val="bullet"/>
      <w:lvlText w:val=""/>
      <w:lvlJc w:val="left"/>
      <w:pPr>
        <w:ind w:left="2880" w:hanging="360"/>
      </w:pPr>
      <w:rPr>
        <w:rFonts w:ascii="Symbol" w:hAnsi="Symbol" w:hint="default"/>
      </w:rPr>
    </w:lvl>
    <w:lvl w:ilvl="4" w:tplc="E6E8E1E6">
      <w:start w:val="1"/>
      <w:numFmt w:val="bullet"/>
      <w:lvlText w:val="o"/>
      <w:lvlJc w:val="left"/>
      <w:pPr>
        <w:ind w:left="3600" w:hanging="360"/>
      </w:pPr>
      <w:rPr>
        <w:rFonts w:ascii="Courier New" w:hAnsi="Courier New" w:hint="default"/>
      </w:rPr>
    </w:lvl>
    <w:lvl w:ilvl="5" w:tplc="C526BBE2">
      <w:start w:val="1"/>
      <w:numFmt w:val="bullet"/>
      <w:lvlText w:val=""/>
      <w:lvlJc w:val="left"/>
      <w:pPr>
        <w:ind w:left="4320" w:hanging="360"/>
      </w:pPr>
      <w:rPr>
        <w:rFonts w:ascii="Wingdings" w:hAnsi="Wingdings" w:hint="default"/>
      </w:rPr>
    </w:lvl>
    <w:lvl w:ilvl="6" w:tplc="5BA2ABD8">
      <w:start w:val="1"/>
      <w:numFmt w:val="bullet"/>
      <w:lvlText w:val=""/>
      <w:lvlJc w:val="left"/>
      <w:pPr>
        <w:ind w:left="5040" w:hanging="360"/>
      </w:pPr>
      <w:rPr>
        <w:rFonts w:ascii="Symbol" w:hAnsi="Symbol" w:hint="default"/>
      </w:rPr>
    </w:lvl>
    <w:lvl w:ilvl="7" w:tplc="EB8610AC">
      <w:start w:val="1"/>
      <w:numFmt w:val="bullet"/>
      <w:lvlText w:val="o"/>
      <w:lvlJc w:val="left"/>
      <w:pPr>
        <w:ind w:left="5760" w:hanging="360"/>
      </w:pPr>
      <w:rPr>
        <w:rFonts w:ascii="Courier New" w:hAnsi="Courier New" w:hint="default"/>
      </w:rPr>
    </w:lvl>
    <w:lvl w:ilvl="8" w:tplc="0D643BC0">
      <w:start w:val="1"/>
      <w:numFmt w:val="bullet"/>
      <w:lvlText w:val=""/>
      <w:lvlJc w:val="left"/>
      <w:pPr>
        <w:ind w:left="6480" w:hanging="360"/>
      </w:pPr>
      <w:rPr>
        <w:rFonts w:ascii="Wingdings" w:hAnsi="Wingdings" w:hint="default"/>
      </w:rPr>
    </w:lvl>
  </w:abstractNum>
  <w:abstractNum w:abstractNumId="12" w15:restartNumberingAfterBreak="0">
    <w:nsid w:val="34B01548"/>
    <w:multiLevelType w:val="multilevel"/>
    <w:tmpl w:val="10144D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210C2C5"/>
    <w:multiLevelType w:val="hybridMultilevel"/>
    <w:tmpl w:val="E39A1986"/>
    <w:lvl w:ilvl="0" w:tplc="8DEAE41C">
      <w:start w:val="1"/>
      <w:numFmt w:val="bullet"/>
      <w:lvlText w:val=""/>
      <w:lvlJc w:val="left"/>
      <w:pPr>
        <w:ind w:left="720" w:hanging="360"/>
      </w:pPr>
      <w:rPr>
        <w:rFonts w:ascii="Symbol" w:hAnsi="Symbol" w:hint="default"/>
      </w:rPr>
    </w:lvl>
    <w:lvl w:ilvl="1" w:tplc="CB066456">
      <w:start w:val="1"/>
      <w:numFmt w:val="bullet"/>
      <w:lvlText w:val="o"/>
      <w:lvlJc w:val="left"/>
      <w:pPr>
        <w:ind w:left="1440" w:hanging="360"/>
      </w:pPr>
      <w:rPr>
        <w:rFonts w:ascii="Courier New" w:hAnsi="Courier New" w:hint="default"/>
      </w:rPr>
    </w:lvl>
    <w:lvl w:ilvl="2" w:tplc="8B8A8D40">
      <w:start w:val="1"/>
      <w:numFmt w:val="bullet"/>
      <w:lvlText w:val=""/>
      <w:lvlJc w:val="left"/>
      <w:pPr>
        <w:ind w:left="2160" w:hanging="360"/>
      </w:pPr>
      <w:rPr>
        <w:rFonts w:ascii="Wingdings" w:hAnsi="Wingdings" w:hint="default"/>
      </w:rPr>
    </w:lvl>
    <w:lvl w:ilvl="3" w:tplc="587E5204">
      <w:start w:val="1"/>
      <w:numFmt w:val="bullet"/>
      <w:lvlText w:val=""/>
      <w:lvlJc w:val="left"/>
      <w:pPr>
        <w:ind w:left="2880" w:hanging="360"/>
      </w:pPr>
      <w:rPr>
        <w:rFonts w:ascii="Symbol" w:hAnsi="Symbol" w:hint="default"/>
      </w:rPr>
    </w:lvl>
    <w:lvl w:ilvl="4" w:tplc="F0A229D0">
      <w:start w:val="1"/>
      <w:numFmt w:val="bullet"/>
      <w:lvlText w:val="o"/>
      <w:lvlJc w:val="left"/>
      <w:pPr>
        <w:ind w:left="3600" w:hanging="360"/>
      </w:pPr>
      <w:rPr>
        <w:rFonts w:ascii="Courier New" w:hAnsi="Courier New" w:hint="default"/>
      </w:rPr>
    </w:lvl>
    <w:lvl w:ilvl="5" w:tplc="7F103102">
      <w:start w:val="1"/>
      <w:numFmt w:val="bullet"/>
      <w:lvlText w:val=""/>
      <w:lvlJc w:val="left"/>
      <w:pPr>
        <w:ind w:left="4320" w:hanging="360"/>
      </w:pPr>
      <w:rPr>
        <w:rFonts w:ascii="Wingdings" w:hAnsi="Wingdings" w:hint="default"/>
      </w:rPr>
    </w:lvl>
    <w:lvl w:ilvl="6" w:tplc="7CC89DCA">
      <w:start w:val="1"/>
      <w:numFmt w:val="bullet"/>
      <w:lvlText w:val=""/>
      <w:lvlJc w:val="left"/>
      <w:pPr>
        <w:ind w:left="5040" w:hanging="360"/>
      </w:pPr>
      <w:rPr>
        <w:rFonts w:ascii="Symbol" w:hAnsi="Symbol" w:hint="default"/>
      </w:rPr>
    </w:lvl>
    <w:lvl w:ilvl="7" w:tplc="E4FC486C">
      <w:start w:val="1"/>
      <w:numFmt w:val="bullet"/>
      <w:lvlText w:val="o"/>
      <w:lvlJc w:val="left"/>
      <w:pPr>
        <w:ind w:left="5760" w:hanging="360"/>
      </w:pPr>
      <w:rPr>
        <w:rFonts w:ascii="Courier New" w:hAnsi="Courier New" w:hint="default"/>
      </w:rPr>
    </w:lvl>
    <w:lvl w:ilvl="8" w:tplc="A8B4B2B8">
      <w:start w:val="1"/>
      <w:numFmt w:val="bullet"/>
      <w:lvlText w:val=""/>
      <w:lvlJc w:val="left"/>
      <w:pPr>
        <w:ind w:left="6480" w:hanging="360"/>
      </w:pPr>
      <w:rPr>
        <w:rFonts w:ascii="Wingdings" w:hAnsi="Wingdings" w:hint="default"/>
      </w:rPr>
    </w:lvl>
  </w:abstractNum>
  <w:abstractNum w:abstractNumId="14" w15:restartNumberingAfterBreak="0">
    <w:nsid w:val="42332BDD"/>
    <w:multiLevelType w:val="hybridMultilevel"/>
    <w:tmpl w:val="388CBD52"/>
    <w:lvl w:ilvl="0" w:tplc="AAEA3E38">
      <w:start w:val="1"/>
      <w:numFmt w:val="bullet"/>
      <w:lvlText w:val=""/>
      <w:lvlJc w:val="left"/>
      <w:pPr>
        <w:ind w:left="720" w:hanging="360"/>
      </w:pPr>
      <w:rPr>
        <w:rFonts w:ascii="Symbol" w:hAnsi="Symbol" w:hint="default"/>
      </w:rPr>
    </w:lvl>
    <w:lvl w:ilvl="1" w:tplc="4148E4D4">
      <w:start w:val="1"/>
      <w:numFmt w:val="bullet"/>
      <w:lvlText w:val="o"/>
      <w:lvlJc w:val="left"/>
      <w:pPr>
        <w:ind w:left="1440" w:hanging="360"/>
      </w:pPr>
      <w:rPr>
        <w:rFonts w:ascii="Courier New" w:hAnsi="Courier New" w:hint="default"/>
      </w:rPr>
    </w:lvl>
    <w:lvl w:ilvl="2" w:tplc="26EA5BAA">
      <w:start w:val="1"/>
      <w:numFmt w:val="bullet"/>
      <w:lvlText w:val=""/>
      <w:lvlJc w:val="left"/>
      <w:pPr>
        <w:ind w:left="2160" w:hanging="360"/>
      </w:pPr>
      <w:rPr>
        <w:rFonts w:ascii="Wingdings" w:hAnsi="Wingdings" w:hint="default"/>
      </w:rPr>
    </w:lvl>
    <w:lvl w:ilvl="3" w:tplc="E8545EBE">
      <w:start w:val="1"/>
      <w:numFmt w:val="bullet"/>
      <w:lvlText w:val=""/>
      <w:lvlJc w:val="left"/>
      <w:pPr>
        <w:ind w:left="2880" w:hanging="360"/>
      </w:pPr>
      <w:rPr>
        <w:rFonts w:ascii="Symbol" w:hAnsi="Symbol" w:hint="default"/>
      </w:rPr>
    </w:lvl>
    <w:lvl w:ilvl="4" w:tplc="0DAE3022">
      <w:start w:val="1"/>
      <w:numFmt w:val="bullet"/>
      <w:lvlText w:val="o"/>
      <w:lvlJc w:val="left"/>
      <w:pPr>
        <w:ind w:left="3600" w:hanging="360"/>
      </w:pPr>
      <w:rPr>
        <w:rFonts w:ascii="Courier New" w:hAnsi="Courier New" w:hint="default"/>
      </w:rPr>
    </w:lvl>
    <w:lvl w:ilvl="5" w:tplc="12FEED06">
      <w:start w:val="1"/>
      <w:numFmt w:val="bullet"/>
      <w:lvlText w:val=""/>
      <w:lvlJc w:val="left"/>
      <w:pPr>
        <w:ind w:left="4320" w:hanging="360"/>
      </w:pPr>
      <w:rPr>
        <w:rFonts w:ascii="Wingdings" w:hAnsi="Wingdings" w:hint="default"/>
      </w:rPr>
    </w:lvl>
    <w:lvl w:ilvl="6" w:tplc="B976568A">
      <w:start w:val="1"/>
      <w:numFmt w:val="bullet"/>
      <w:lvlText w:val=""/>
      <w:lvlJc w:val="left"/>
      <w:pPr>
        <w:ind w:left="5040" w:hanging="360"/>
      </w:pPr>
      <w:rPr>
        <w:rFonts w:ascii="Symbol" w:hAnsi="Symbol" w:hint="default"/>
      </w:rPr>
    </w:lvl>
    <w:lvl w:ilvl="7" w:tplc="5302ECDE">
      <w:start w:val="1"/>
      <w:numFmt w:val="bullet"/>
      <w:lvlText w:val="o"/>
      <w:lvlJc w:val="left"/>
      <w:pPr>
        <w:ind w:left="5760" w:hanging="360"/>
      </w:pPr>
      <w:rPr>
        <w:rFonts w:ascii="Courier New" w:hAnsi="Courier New" w:hint="default"/>
      </w:rPr>
    </w:lvl>
    <w:lvl w:ilvl="8" w:tplc="9D9E4EEC">
      <w:start w:val="1"/>
      <w:numFmt w:val="bullet"/>
      <w:lvlText w:val=""/>
      <w:lvlJc w:val="left"/>
      <w:pPr>
        <w:ind w:left="6480" w:hanging="360"/>
      </w:pPr>
      <w:rPr>
        <w:rFonts w:ascii="Wingdings" w:hAnsi="Wingdings" w:hint="default"/>
      </w:rPr>
    </w:lvl>
  </w:abstractNum>
  <w:abstractNum w:abstractNumId="15" w15:restartNumberingAfterBreak="0">
    <w:nsid w:val="44A22D39"/>
    <w:multiLevelType w:val="hybridMultilevel"/>
    <w:tmpl w:val="236EA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D31155"/>
    <w:multiLevelType w:val="hybridMultilevel"/>
    <w:tmpl w:val="71B0DCB2"/>
    <w:lvl w:ilvl="0" w:tplc="0809000F">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456DD5EC"/>
    <w:multiLevelType w:val="hybridMultilevel"/>
    <w:tmpl w:val="DD80F132"/>
    <w:lvl w:ilvl="0" w:tplc="CA8CE66E">
      <w:start w:val="1"/>
      <w:numFmt w:val="bullet"/>
      <w:lvlText w:val=""/>
      <w:lvlJc w:val="left"/>
      <w:pPr>
        <w:ind w:left="720" w:hanging="360"/>
      </w:pPr>
      <w:rPr>
        <w:rFonts w:ascii="Symbol" w:hAnsi="Symbol" w:hint="default"/>
      </w:rPr>
    </w:lvl>
    <w:lvl w:ilvl="1" w:tplc="B6A42D98">
      <w:start w:val="1"/>
      <w:numFmt w:val="bullet"/>
      <w:lvlText w:val="o"/>
      <w:lvlJc w:val="left"/>
      <w:pPr>
        <w:ind w:left="1440" w:hanging="360"/>
      </w:pPr>
      <w:rPr>
        <w:rFonts w:ascii="Courier New" w:hAnsi="Courier New" w:hint="default"/>
      </w:rPr>
    </w:lvl>
    <w:lvl w:ilvl="2" w:tplc="A3B4AE98">
      <w:start w:val="1"/>
      <w:numFmt w:val="bullet"/>
      <w:lvlText w:val=""/>
      <w:lvlJc w:val="left"/>
      <w:pPr>
        <w:ind w:left="2160" w:hanging="360"/>
      </w:pPr>
      <w:rPr>
        <w:rFonts w:ascii="Wingdings" w:hAnsi="Wingdings" w:hint="default"/>
      </w:rPr>
    </w:lvl>
    <w:lvl w:ilvl="3" w:tplc="B088EDF2">
      <w:start w:val="1"/>
      <w:numFmt w:val="bullet"/>
      <w:lvlText w:val=""/>
      <w:lvlJc w:val="left"/>
      <w:pPr>
        <w:ind w:left="2880" w:hanging="360"/>
      </w:pPr>
      <w:rPr>
        <w:rFonts w:ascii="Symbol" w:hAnsi="Symbol" w:hint="default"/>
      </w:rPr>
    </w:lvl>
    <w:lvl w:ilvl="4" w:tplc="EBBA03DE">
      <w:start w:val="1"/>
      <w:numFmt w:val="bullet"/>
      <w:lvlText w:val="o"/>
      <w:lvlJc w:val="left"/>
      <w:pPr>
        <w:ind w:left="3600" w:hanging="360"/>
      </w:pPr>
      <w:rPr>
        <w:rFonts w:ascii="Courier New" w:hAnsi="Courier New" w:hint="default"/>
      </w:rPr>
    </w:lvl>
    <w:lvl w:ilvl="5" w:tplc="D23602BA">
      <w:start w:val="1"/>
      <w:numFmt w:val="bullet"/>
      <w:lvlText w:val=""/>
      <w:lvlJc w:val="left"/>
      <w:pPr>
        <w:ind w:left="4320" w:hanging="360"/>
      </w:pPr>
      <w:rPr>
        <w:rFonts w:ascii="Wingdings" w:hAnsi="Wingdings" w:hint="default"/>
      </w:rPr>
    </w:lvl>
    <w:lvl w:ilvl="6" w:tplc="F76EB7E4">
      <w:start w:val="1"/>
      <w:numFmt w:val="bullet"/>
      <w:lvlText w:val=""/>
      <w:lvlJc w:val="left"/>
      <w:pPr>
        <w:ind w:left="5040" w:hanging="360"/>
      </w:pPr>
      <w:rPr>
        <w:rFonts w:ascii="Symbol" w:hAnsi="Symbol" w:hint="default"/>
      </w:rPr>
    </w:lvl>
    <w:lvl w:ilvl="7" w:tplc="3916823A">
      <w:start w:val="1"/>
      <w:numFmt w:val="bullet"/>
      <w:lvlText w:val="o"/>
      <w:lvlJc w:val="left"/>
      <w:pPr>
        <w:ind w:left="5760" w:hanging="360"/>
      </w:pPr>
      <w:rPr>
        <w:rFonts w:ascii="Courier New" w:hAnsi="Courier New" w:hint="default"/>
      </w:rPr>
    </w:lvl>
    <w:lvl w:ilvl="8" w:tplc="8CEA7CA4">
      <w:start w:val="1"/>
      <w:numFmt w:val="bullet"/>
      <w:lvlText w:val=""/>
      <w:lvlJc w:val="left"/>
      <w:pPr>
        <w:ind w:left="6480" w:hanging="360"/>
      </w:pPr>
      <w:rPr>
        <w:rFonts w:ascii="Wingdings" w:hAnsi="Wingdings" w:hint="default"/>
      </w:rPr>
    </w:lvl>
  </w:abstractNum>
  <w:abstractNum w:abstractNumId="18" w15:restartNumberingAfterBreak="0">
    <w:nsid w:val="50F93938"/>
    <w:multiLevelType w:val="hybridMultilevel"/>
    <w:tmpl w:val="B3F66BDA"/>
    <w:lvl w:ilvl="0" w:tplc="1B32A99A">
      <w:start w:val="1"/>
      <w:numFmt w:val="bullet"/>
      <w:lvlText w:val="-"/>
      <w:lvlJc w:val="left"/>
      <w:pPr>
        <w:ind w:left="720" w:hanging="360"/>
      </w:pPr>
      <w:rPr>
        <w:rFonts w:ascii="Aptos" w:hAnsi="Aptos" w:hint="default"/>
      </w:rPr>
    </w:lvl>
    <w:lvl w:ilvl="1" w:tplc="25907D98">
      <w:start w:val="1"/>
      <w:numFmt w:val="bullet"/>
      <w:lvlText w:val="o"/>
      <w:lvlJc w:val="left"/>
      <w:pPr>
        <w:ind w:left="1440" w:hanging="360"/>
      </w:pPr>
      <w:rPr>
        <w:rFonts w:ascii="Courier New" w:hAnsi="Courier New" w:hint="default"/>
      </w:rPr>
    </w:lvl>
    <w:lvl w:ilvl="2" w:tplc="C8227396">
      <w:start w:val="1"/>
      <w:numFmt w:val="bullet"/>
      <w:lvlText w:val=""/>
      <w:lvlJc w:val="left"/>
      <w:pPr>
        <w:ind w:left="2160" w:hanging="360"/>
      </w:pPr>
      <w:rPr>
        <w:rFonts w:ascii="Wingdings" w:hAnsi="Wingdings" w:hint="default"/>
      </w:rPr>
    </w:lvl>
    <w:lvl w:ilvl="3" w:tplc="A496A150">
      <w:start w:val="1"/>
      <w:numFmt w:val="bullet"/>
      <w:lvlText w:val=""/>
      <w:lvlJc w:val="left"/>
      <w:pPr>
        <w:ind w:left="2880" w:hanging="360"/>
      </w:pPr>
      <w:rPr>
        <w:rFonts w:ascii="Symbol" w:hAnsi="Symbol" w:hint="default"/>
      </w:rPr>
    </w:lvl>
    <w:lvl w:ilvl="4" w:tplc="24C61C90">
      <w:start w:val="1"/>
      <w:numFmt w:val="bullet"/>
      <w:lvlText w:val="o"/>
      <w:lvlJc w:val="left"/>
      <w:pPr>
        <w:ind w:left="3600" w:hanging="360"/>
      </w:pPr>
      <w:rPr>
        <w:rFonts w:ascii="Courier New" w:hAnsi="Courier New" w:hint="default"/>
      </w:rPr>
    </w:lvl>
    <w:lvl w:ilvl="5" w:tplc="0CA80288">
      <w:start w:val="1"/>
      <w:numFmt w:val="bullet"/>
      <w:lvlText w:val=""/>
      <w:lvlJc w:val="left"/>
      <w:pPr>
        <w:ind w:left="4320" w:hanging="360"/>
      </w:pPr>
      <w:rPr>
        <w:rFonts w:ascii="Wingdings" w:hAnsi="Wingdings" w:hint="default"/>
      </w:rPr>
    </w:lvl>
    <w:lvl w:ilvl="6" w:tplc="864818D2">
      <w:start w:val="1"/>
      <w:numFmt w:val="bullet"/>
      <w:lvlText w:val=""/>
      <w:lvlJc w:val="left"/>
      <w:pPr>
        <w:ind w:left="5040" w:hanging="360"/>
      </w:pPr>
      <w:rPr>
        <w:rFonts w:ascii="Symbol" w:hAnsi="Symbol" w:hint="default"/>
      </w:rPr>
    </w:lvl>
    <w:lvl w:ilvl="7" w:tplc="829069E2">
      <w:start w:val="1"/>
      <w:numFmt w:val="bullet"/>
      <w:lvlText w:val="o"/>
      <w:lvlJc w:val="left"/>
      <w:pPr>
        <w:ind w:left="5760" w:hanging="360"/>
      </w:pPr>
      <w:rPr>
        <w:rFonts w:ascii="Courier New" w:hAnsi="Courier New" w:hint="default"/>
      </w:rPr>
    </w:lvl>
    <w:lvl w:ilvl="8" w:tplc="9A541ABC">
      <w:start w:val="1"/>
      <w:numFmt w:val="bullet"/>
      <w:lvlText w:val=""/>
      <w:lvlJc w:val="left"/>
      <w:pPr>
        <w:ind w:left="6480" w:hanging="360"/>
      </w:pPr>
      <w:rPr>
        <w:rFonts w:ascii="Wingdings" w:hAnsi="Wingdings" w:hint="default"/>
      </w:rPr>
    </w:lvl>
  </w:abstractNum>
  <w:abstractNum w:abstractNumId="19" w15:restartNumberingAfterBreak="0">
    <w:nsid w:val="5528253B"/>
    <w:multiLevelType w:val="hybridMultilevel"/>
    <w:tmpl w:val="FD929716"/>
    <w:lvl w:ilvl="0" w:tplc="B010D5D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D04215"/>
    <w:multiLevelType w:val="hybridMultilevel"/>
    <w:tmpl w:val="A3686E3A"/>
    <w:lvl w:ilvl="0" w:tplc="5896FE5C">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55FC70A1"/>
    <w:multiLevelType w:val="hybridMultilevel"/>
    <w:tmpl w:val="6186B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04210D"/>
    <w:multiLevelType w:val="hybridMultilevel"/>
    <w:tmpl w:val="6D3AD3B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63155BE5"/>
    <w:multiLevelType w:val="hybridMultilevel"/>
    <w:tmpl w:val="6C2C4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578A75"/>
    <w:multiLevelType w:val="hybridMultilevel"/>
    <w:tmpl w:val="4CFAA92E"/>
    <w:lvl w:ilvl="0" w:tplc="B8B46EA6">
      <w:start w:val="1"/>
      <w:numFmt w:val="bullet"/>
      <w:lvlText w:val=""/>
      <w:lvlJc w:val="left"/>
      <w:pPr>
        <w:ind w:left="720" w:hanging="360"/>
      </w:pPr>
      <w:rPr>
        <w:rFonts w:ascii="Symbol" w:hAnsi="Symbol" w:hint="default"/>
      </w:rPr>
    </w:lvl>
    <w:lvl w:ilvl="1" w:tplc="69F2FC54">
      <w:start w:val="1"/>
      <w:numFmt w:val="bullet"/>
      <w:lvlText w:val="o"/>
      <w:lvlJc w:val="left"/>
      <w:pPr>
        <w:ind w:left="1440" w:hanging="360"/>
      </w:pPr>
      <w:rPr>
        <w:rFonts w:ascii="Courier New" w:hAnsi="Courier New" w:hint="default"/>
      </w:rPr>
    </w:lvl>
    <w:lvl w:ilvl="2" w:tplc="CF463F2E">
      <w:start w:val="1"/>
      <w:numFmt w:val="bullet"/>
      <w:lvlText w:val=""/>
      <w:lvlJc w:val="left"/>
      <w:pPr>
        <w:ind w:left="2160" w:hanging="360"/>
      </w:pPr>
      <w:rPr>
        <w:rFonts w:ascii="Wingdings" w:hAnsi="Wingdings" w:hint="default"/>
      </w:rPr>
    </w:lvl>
    <w:lvl w:ilvl="3" w:tplc="16EEEC48">
      <w:start w:val="1"/>
      <w:numFmt w:val="bullet"/>
      <w:lvlText w:val=""/>
      <w:lvlJc w:val="left"/>
      <w:pPr>
        <w:ind w:left="2880" w:hanging="360"/>
      </w:pPr>
      <w:rPr>
        <w:rFonts w:ascii="Symbol" w:hAnsi="Symbol" w:hint="default"/>
      </w:rPr>
    </w:lvl>
    <w:lvl w:ilvl="4" w:tplc="4A82AB7E">
      <w:start w:val="1"/>
      <w:numFmt w:val="bullet"/>
      <w:lvlText w:val="o"/>
      <w:lvlJc w:val="left"/>
      <w:pPr>
        <w:ind w:left="3600" w:hanging="360"/>
      </w:pPr>
      <w:rPr>
        <w:rFonts w:ascii="Courier New" w:hAnsi="Courier New" w:hint="default"/>
      </w:rPr>
    </w:lvl>
    <w:lvl w:ilvl="5" w:tplc="AB9867C8">
      <w:start w:val="1"/>
      <w:numFmt w:val="bullet"/>
      <w:lvlText w:val=""/>
      <w:lvlJc w:val="left"/>
      <w:pPr>
        <w:ind w:left="4320" w:hanging="360"/>
      </w:pPr>
      <w:rPr>
        <w:rFonts w:ascii="Wingdings" w:hAnsi="Wingdings" w:hint="default"/>
      </w:rPr>
    </w:lvl>
    <w:lvl w:ilvl="6" w:tplc="CD2CAC26">
      <w:start w:val="1"/>
      <w:numFmt w:val="bullet"/>
      <w:lvlText w:val=""/>
      <w:lvlJc w:val="left"/>
      <w:pPr>
        <w:ind w:left="5040" w:hanging="360"/>
      </w:pPr>
      <w:rPr>
        <w:rFonts w:ascii="Symbol" w:hAnsi="Symbol" w:hint="default"/>
      </w:rPr>
    </w:lvl>
    <w:lvl w:ilvl="7" w:tplc="D24EAF50">
      <w:start w:val="1"/>
      <w:numFmt w:val="bullet"/>
      <w:lvlText w:val="o"/>
      <w:lvlJc w:val="left"/>
      <w:pPr>
        <w:ind w:left="5760" w:hanging="360"/>
      </w:pPr>
      <w:rPr>
        <w:rFonts w:ascii="Courier New" w:hAnsi="Courier New" w:hint="default"/>
      </w:rPr>
    </w:lvl>
    <w:lvl w:ilvl="8" w:tplc="2D42B690">
      <w:start w:val="1"/>
      <w:numFmt w:val="bullet"/>
      <w:lvlText w:val=""/>
      <w:lvlJc w:val="left"/>
      <w:pPr>
        <w:ind w:left="6480" w:hanging="360"/>
      </w:pPr>
      <w:rPr>
        <w:rFonts w:ascii="Wingdings" w:hAnsi="Wingdings" w:hint="default"/>
      </w:rPr>
    </w:lvl>
  </w:abstractNum>
  <w:abstractNum w:abstractNumId="25" w15:restartNumberingAfterBreak="0">
    <w:nsid w:val="69DBEA44"/>
    <w:multiLevelType w:val="hybridMultilevel"/>
    <w:tmpl w:val="D7C2BE3E"/>
    <w:lvl w:ilvl="0" w:tplc="F27872E6">
      <w:start w:val="1"/>
      <w:numFmt w:val="bullet"/>
      <w:lvlText w:val=""/>
      <w:lvlJc w:val="left"/>
      <w:pPr>
        <w:ind w:left="720" w:hanging="360"/>
      </w:pPr>
      <w:rPr>
        <w:rFonts w:ascii="Symbol" w:hAnsi="Symbol" w:hint="default"/>
      </w:rPr>
    </w:lvl>
    <w:lvl w:ilvl="1" w:tplc="6546AC14">
      <w:start w:val="1"/>
      <w:numFmt w:val="bullet"/>
      <w:lvlText w:val="o"/>
      <w:lvlJc w:val="left"/>
      <w:pPr>
        <w:ind w:left="1440" w:hanging="360"/>
      </w:pPr>
      <w:rPr>
        <w:rFonts w:ascii="Courier New" w:hAnsi="Courier New" w:hint="default"/>
      </w:rPr>
    </w:lvl>
    <w:lvl w:ilvl="2" w:tplc="EA1E40C8">
      <w:start w:val="1"/>
      <w:numFmt w:val="bullet"/>
      <w:lvlText w:val=""/>
      <w:lvlJc w:val="left"/>
      <w:pPr>
        <w:ind w:left="2160" w:hanging="360"/>
      </w:pPr>
      <w:rPr>
        <w:rFonts w:ascii="Wingdings" w:hAnsi="Wingdings" w:hint="default"/>
      </w:rPr>
    </w:lvl>
    <w:lvl w:ilvl="3" w:tplc="C5B403E4">
      <w:start w:val="1"/>
      <w:numFmt w:val="bullet"/>
      <w:lvlText w:val=""/>
      <w:lvlJc w:val="left"/>
      <w:pPr>
        <w:ind w:left="2880" w:hanging="360"/>
      </w:pPr>
      <w:rPr>
        <w:rFonts w:ascii="Symbol" w:hAnsi="Symbol" w:hint="default"/>
      </w:rPr>
    </w:lvl>
    <w:lvl w:ilvl="4" w:tplc="9DE27AFA">
      <w:start w:val="1"/>
      <w:numFmt w:val="bullet"/>
      <w:lvlText w:val="o"/>
      <w:lvlJc w:val="left"/>
      <w:pPr>
        <w:ind w:left="3600" w:hanging="360"/>
      </w:pPr>
      <w:rPr>
        <w:rFonts w:ascii="Courier New" w:hAnsi="Courier New" w:hint="default"/>
      </w:rPr>
    </w:lvl>
    <w:lvl w:ilvl="5" w:tplc="67E0601E">
      <w:start w:val="1"/>
      <w:numFmt w:val="bullet"/>
      <w:lvlText w:val=""/>
      <w:lvlJc w:val="left"/>
      <w:pPr>
        <w:ind w:left="4320" w:hanging="360"/>
      </w:pPr>
      <w:rPr>
        <w:rFonts w:ascii="Wingdings" w:hAnsi="Wingdings" w:hint="default"/>
      </w:rPr>
    </w:lvl>
    <w:lvl w:ilvl="6" w:tplc="C9EE518A">
      <w:start w:val="1"/>
      <w:numFmt w:val="bullet"/>
      <w:lvlText w:val=""/>
      <w:lvlJc w:val="left"/>
      <w:pPr>
        <w:ind w:left="5040" w:hanging="360"/>
      </w:pPr>
      <w:rPr>
        <w:rFonts w:ascii="Symbol" w:hAnsi="Symbol" w:hint="default"/>
      </w:rPr>
    </w:lvl>
    <w:lvl w:ilvl="7" w:tplc="730872D8">
      <w:start w:val="1"/>
      <w:numFmt w:val="bullet"/>
      <w:lvlText w:val="o"/>
      <w:lvlJc w:val="left"/>
      <w:pPr>
        <w:ind w:left="5760" w:hanging="360"/>
      </w:pPr>
      <w:rPr>
        <w:rFonts w:ascii="Courier New" w:hAnsi="Courier New" w:hint="default"/>
      </w:rPr>
    </w:lvl>
    <w:lvl w:ilvl="8" w:tplc="5150CF14">
      <w:start w:val="1"/>
      <w:numFmt w:val="bullet"/>
      <w:lvlText w:val=""/>
      <w:lvlJc w:val="left"/>
      <w:pPr>
        <w:ind w:left="6480" w:hanging="360"/>
      </w:pPr>
      <w:rPr>
        <w:rFonts w:ascii="Wingdings" w:hAnsi="Wingdings" w:hint="default"/>
      </w:rPr>
    </w:lvl>
  </w:abstractNum>
  <w:abstractNum w:abstractNumId="26" w15:restartNumberingAfterBreak="0">
    <w:nsid w:val="6A7E0869"/>
    <w:multiLevelType w:val="hybridMultilevel"/>
    <w:tmpl w:val="7660AA12"/>
    <w:lvl w:ilvl="0" w:tplc="18548F0C">
      <w:start w:val="1"/>
      <w:numFmt w:val="bullet"/>
      <w:lvlText w:val=""/>
      <w:lvlJc w:val="left"/>
      <w:pPr>
        <w:ind w:left="720" w:hanging="360"/>
      </w:pPr>
      <w:rPr>
        <w:rFonts w:ascii="Symbol" w:hAnsi="Symbol" w:hint="default"/>
      </w:rPr>
    </w:lvl>
    <w:lvl w:ilvl="1" w:tplc="44665090">
      <w:start w:val="1"/>
      <w:numFmt w:val="bullet"/>
      <w:lvlText w:val="o"/>
      <w:lvlJc w:val="left"/>
      <w:pPr>
        <w:ind w:left="1440" w:hanging="360"/>
      </w:pPr>
      <w:rPr>
        <w:rFonts w:ascii="Courier New" w:hAnsi="Courier New" w:hint="default"/>
      </w:rPr>
    </w:lvl>
    <w:lvl w:ilvl="2" w:tplc="1D20D4CE">
      <w:start w:val="1"/>
      <w:numFmt w:val="bullet"/>
      <w:lvlText w:val=""/>
      <w:lvlJc w:val="left"/>
      <w:pPr>
        <w:ind w:left="2160" w:hanging="360"/>
      </w:pPr>
      <w:rPr>
        <w:rFonts w:ascii="Wingdings" w:hAnsi="Wingdings" w:hint="default"/>
      </w:rPr>
    </w:lvl>
    <w:lvl w:ilvl="3" w:tplc="A2D2CB66">
      <w:start w:val="1"/>
      <w:numFmt w:val="bullet"/>
      <w:lvlText w:val=""/>
      <w:lvlJc w:val="left"/>
      <w:pPr>
        <w:ind w:left="2880" w:hanging="360"/>
      </w:pPr>
      <w:rPr>
        <w:rFonts w:ascii="Symbol" w:hAnsi="Symbol" w:hint="default"/>
      </w:rPr>
    </w:lvl>
    <w:lvl w:ilvl="4" w:tplc="825C96DC">
      <w:start w:val="1"/>
      <w:numFmt w:val="bullet"/>
      <w:lvlText w:val="o"/>
      <w:lvlJc w:val="left"/>
      <w:pPr>
        <w:ind w:left="3600" w:hanging="360"/>
      </w:pPr>
      <w:rPr>
        <w:rFonts w:ascii="Courier New" w:hAnsi="Courier New" w:hint="default"/>
      </w:rPr>
    </w:lvl>
    <w:lvl w:ilvl="5" w:tplc="0802AA50">
      <w:start w:val="1"/>
      <w:numFmt w:val="bullet"/>
      <w:lvlText w:val=""/>
      <w:lvlJc w:val="left"/>
      <w:pPr>
        <w:ind w:left="4320" w:hanging="360"/>
      </w:pPr>
      <w:rPr>
        <w:rFonts w:ascii="Wingdings" w:hAnsi="Wingdings" w:hint="default"/>
      </w:rPr>
    </w:lvl>
    <w:lvl w:ilvl="6" w:tplc="2A2AE860">
      <w:start w:val="1"/>
      <w:numFmt w:val="bullet"/>
      <w:lvlText w:val=""/>
      <w:lvlJc w:val="left"/>
      <w:pPr>
        <w:ind w:left="5040" w:hanging="360"/>
      </w:pPr>
      <w:rPr>
        <w:rFonts w:ascii="Symbol" w:hAnsi="Symbol" w:hint="default"/>
      </w:rPr>
    </w:lvl>
    <w:lvl w:ilvl="7" w:tplc="677208C2">
      <w:start w:val="1"/>
      <w:numFmt w:val="bullet"/>
      <w:lvlText w:val="o"/>
      <w:lvlJc w:val="left"/>
      <w:pPr>
        <w:ind w:left="5760" w:hanging="360"/>
      </w:pPr>
      <w:rPr>
        <w:rFonts w:ascii="Courier New" w:hAnsi="Courier New" w:hint="default"/>
      </w:rPr>
    </w:lvl>
    <w:lvl w:ilvl="8" w:tplc="6E702814">
      <w:start w:val="1"/>
      <w:numFmt w:val="bullet"/>
      <w:lvlText w:val=""/>
      <w:lvlJc w:val="left"/>
      <w:pPr>
        <w:ind w:left="6480" w:hanging="360"/>
      </w:pPr>
      <w:rPr>
        <w:rFonts w:ascii="Wingdings" w:hAnsi="Wingdings" w:hint="default"/>
      </w:rPr>
    </w:lvl>
  </w:abstractNum>
  <w:abstractNum w:abstractNumId="27" w15:restartNumberingAfterBreak="0">
    <w:nsid w:val="70B779F4"/>
    <w:multiLevelType w:val="hybridMultilevel"/>
    <w:tmpl w:val="A0E4E2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F87DF5"/>
    <w:multiLevelType w:val="hybridMultilevel"/>
    <w:tmpl w:val="086EE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0E38C8"/>
    <w:multiLevelType w:val="hybridMultilevel"/>
    <w:tmpl w:val="A612B094"/>
    <w:lvl w:ilvl="0" w:tplc="88DE360A">
      <w:start w:val="1"/>
      <w:numFmt w:val="bullet"/>
      <w:lvlText w:val=""/>
      <w:lvlJc w:val="left"/>
      <w:pPr>
        <w:ind w:left="720" w:hanging="360"/>
      </w:pPr>
      <w:rPr>
        <w:rFonts w:ascii="Symbol" w:hAnsi="Symbol" w:hint="default"/>
      </w:rPr>
    </w:lvl>
    <w:lvl w:ilvl="1" w:tplc="63FE9670">
      <w:start w:val="1"/>
      <w:numFmt w:val="bullet"/>
      <w:lvlText w:val="o"/>
      <w:lvlJc w:val="left"/>
      <w:pPr>
        <w:ind w:left="1440" w:hanging="360"/>
      </w:pPr>
      <w:rPr>
        <w:rFonts w:ascii="Courier New" w:hAnsi="Courier New" w:hint="default"/>
      </w:rPr>
    </w:lvl>
    <w:lvl w:ilvl="2" w:tplc="D7EC327C">
      <w:start w:val="1"/>
      <w:numFmt w:val="bullet"/>
      <w:lvlText w:val=""/>
      <w:lvlJc w:val="left"/>
      <w:pPr>
        <w:ind w:left="2160" w:hanging="360"/>
      </w:pPr>
      <w:rPr>
        <w:rFonts w:ascii="Wingdings" w:hAnsi="Wingdings" w:hint="default"/>
      </w:rPr>
    </w:lvl>
    <w:lvl w:ilvl="3" w:tplc="4502AC58">
      <w:start w:val="1"/>
      <w:numFmt w:val="bullet"/>
      <w:lvlText w:val=""/>
      <w:lvlJc w:val="left"/>
      <w:pPr>
        <w:ind w:left="2880" w:hanging="360"/>
      </w:pPr>
      <w:rPr>
        <w:rFonts w:ascii="Symbol" w:hAnsi="Symbol" w:hint="default"/>
      </w:rPr>
    </w:lvl>
    <w:lvl w:ilvl="4" w:tplc="16CAA9B4">
      <w:start w:val="1"/>
      <w:numFmt w:val="bullet"/>
      <w:lvlText w:val="o"/>
      <w:lvlJc w:val="left"/>
      <w:pPr>
        <w:ind w:left="3600" w:hanging="360"/>
      </w:pPr>
      <w:rPr>
        <w:rFonts w:ascii="Courier New" w:hAnsi="Courier New" w:hint="default"/>
      </w:rPr>
    </w:lvl>
    <w:lvl w:ilvl="5" w:tplc="E21A8DAE">
      <w:start w:val="1"/>
      <w:numFmt w:val="bullet"/>
      <w:lvlText w:val=""/>
      <w:lvlJc w:val="left"/>
      <w:pPr>
        <w:ind w:left="4320" w:hanging="360"/>
      </w:pPr>
      <w:rPr>
        <w:rFonts w:ascii="Wingdings" w:hAnsi="Wingdings" w:hint="default"/>
      </w:rPr>
    </w:lvl>
    <w:lvl w:ilvl="6" w:tplc="C2F6E058">
      <w:start w:val="1"/>
      <w:numFmt w:val="bullet"/>
      <w:lvlText w:val=""/>
      <w:lvlJc w:val="left"/>
      <w:pPr>
        <w:ind w:left="5040" w:hanging="360"/>
      </w:pPr>
      <w:rPr>
        <w:rFonts w:ascii="Symbol" w:hAnsi="Symbol" w:hint="default"/>
      </w:rPr>
    </w:lvl>
    <w:lvl w:ilvl="7" w:tplc="1D500282">
      <w:start w:val="1"/>
      <w:numFmt w:val="bullet"/>
      <w:lvlText w:val="o"/>
      <w:lvlJc w:val="left"/>
      <w:pPr>
        <w:ind w:left="5760" w:hanging="360"/>
      </w:pPr>
      <w:rPr>
        <w:rFonts w:ascii="Courier New" w:hAnsi="Courier New" w:hint="default"/>
      </w:rPr>
    </w:lvl>
    <w:lvl w:ilvl="8" w:tplc="98AA3320">
      <w:start w:val="1"/>
      <w:numFmt w:val="bullet"/>
      <w:lvlText w:val=""/>
      <w:lvlJc w:val="left"/>
      <w:pPr>
        <w:ind w:left="6480" w:hanging="360"/>
      </w:pPr>
      <w:rPr>
        <w:rFonts w:ascii="Wingdings" w:hAnsi="Wingdings" w:hint="default"/>
      </w:rPr>
    </w:lvl>
  </w:abstractNum>
  <w:abstractNum w:abstractNumId="30" w15:restartNumberingAfterBreak="0">
    <w:nsid w:val="7E152CFB"/>
    <w:multiLevelType w:val="hybridMultilevel"/>
    <w:tmpl w:val="CD747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2565069">
    <w:abstractNumId w:val="24"/>
  </w:num>
  <w:num w:numId="2" w16cid:durableId="1630161145">
    <w:abstractNumId w:val="29"/>
  </w:num>
  <w:num w:numId="3" w16cid:durableId="1161700338">
    <w:abstractNumId w:val="17"/>
  </w:num>
  <w:num w:numId="4" w16cid:durableId="1338652377">
    <w:abstractNumId w:val="12"/>
  </w:num>
  <w:num w:numId="5" w16cid:durableId="1801679852">
    <w:abstractNumId w:val="13"/>
  </w:num>
  <w:num w:numId="6" w16cid:durableId="1045371208">
    <w:abstractNumId w:val="14"/>
  </w:num>
  <w:num w:numId="7" w16cid:durableId="2140876464">
    <w:abstractNumId w:val="26"/>
  </w:num>
  <w:num w:numId="8" w16cid:durableId="227956769">
    <w:abstractNumId w:val="18"/>
  </w:num>
  <w:num w:numId="9" w16cid:durableId="2028293083">
    <w:abstractNumId w:val="25"/>
  </w:num>
  <w:num w:numId="10" w16cid:durableId="634409826">
    <w:abstractNumId w:val="11"/>
  </w:num>
  <w:num w:numId="11" w16cid:durableId="2020424492">
    <w:abstractNumId w:val="28"/>
  </w:num>
  <w:num w:numId="12" w16cid:durableId="1093473730">
    <w:abstractNumId w:val="15"/>
  </w:num>
  <w:num w:numId="13" w16cid:durableId="699624041">
    <w:abstractNumId w:val="30"/>
  </w:num>
  <w:num w:numId="14" w16cid:durableId="1657300193">
    <w:abstractNumId w:val="20"/>
  </w:num>
  <w:num w:numId="15" w16cid:durableId="2085763674">
    <w:abstractNumId w:val="3"/>
  </w:num>
  <w:num w:numId="16" w16cid:durableId="1122651158">
    <w:abstractNumId w:val="21"/>
  </w:num>
  <w:num w:numId="17" w16cid:durableId="765344029">
    <w:abstractNumId w:val="1"/>
  </w:num>
  <w:num w:numId="18" w16cid:durableId="1542092324">
    <w:abstractNumId w:val="16"/>
  </w:num>
  <w:num w:numId="19" w16cid:durableId="668755912">
    <w:abstractNumId w:val="8"/>
  </w:num>
  <w:num w:numId="20" w16cid:durableId="1774664894">
    <w:abstractNumId w:val="23"/>
  </w:num>
  <w:num w:numId="21" w16cid:durableId="119881313">
    <w:abstractNumId w:val="9"/>
  </w:num>
  <w:num w:numId="22" w16cid:durableId="919875781">
    <w:abstractNumId w:val="4"/>
  </w:num>
  <w:num w:numId="23" w16cid:durableId="586959958">
    <w:abstractNumId w:val="0"/>
  </w:num>
  <w:num w:numId="24" w16cid:durableId="1731152306">
    <w:abstractNumId w:val="5"/>
  </w:num>
  <w:num w:numId="25" w16cid:durableId="41639482">
    <w:abstractNumId w:val="22"/>
  </w:num>
  <w:num w:numId="26" w16cid:durableId="1074551451">
    <w:abstractNumId w:val="7"/>
  </w:num>
  <w:num w:numId="27" w16cid:durableId="1601060102">
    <w:abstractNumId w:val="19"/>
  </w:num>
  <w:num w:numId="28" w16cid:durableId="739986588">
    <w:abstractNumId w:val="6"/>
  </w:num>
  <w:num w:numId="29" w16cid:durableId="1677229105">
    <w:abstractNumId w:val="10"/>
  </w:num>
  <w:num w:numId="30" w16cid:durableId="1999456243">
    <w:abstractNumId w:val="2"/>
  </w:num>
  <w:num w:numId="31" w16cid:durableId="21392933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BC3"/>
    <w:rsid w:val="00004A21"/>
    <w:rsid w:val="00004E3A"/>
    <w:rsid w:val="00006F9B"/>
    <w:rsid w:val="00056AFB"/>
    <w:rsid w:val="00064C90"/>
    <w:rsid w:val="00066621"/>
    <w:rsid w:val="00084CF9"/>
    <w:rsid w:val="00096CB4"/>
    <w:rsid w:val="000A484C"/>
    <w:rsid w:val="000A68BE"/>
    <w:rsid w:val="000B3D60"/>
    <w:rsid w:val="000C65B7"/>
    <w:rsid w:val="000F009B"/>
    <w:rsid w:val="000F6990"/>
    <w:rsid w:val="0011589C"/>
    <w:rsid w:val="001345C9"/>
    <w:rsid w:val="00137A1E"/>
    <w:rsid w:val="00155571"/>
    <w:rsid w:val="00191201"/>
    <w:rsid w:val="00195915"/>
    <w:rsid w:val="001A28CB"/>
    <w:rsid w:val="001A2B1B"/>
    <w:rsid w:val="001A2DD4"/>
    <w:rsid w:val="001A633E"/>
    <w:rsid w:val="001C3CE1"/>
    <w:rsid w:val="001C705D"/>
    <w:rsid w:val="001E7173"/>
    <w:rsid w:val="00245294"/>
    <w:rsid w:val="00246AB9"/>
    <w:rsid w:val="0026637C"/>
    <w:rsid w:val="00295FB8"/>
    <w:rsid w:val="002B5729"/>
    <w:rsid w:val="002B7BC1"/>
    <w:rsid w:val="002E6F2B"/>
    <w:rsid w:val="002F070F"/>
    <w:rsid w:val="003033AD"/>
    <w:rsid w:val="00336D46"/>
    <w:rsid w:val="0036630E"/>
    <w:rsid w:val="003A1B7B"/>
    <w:rsid w:val="003A6EC1"/>
    <w:rsid w:val="003C236C"/>
    <w:rsid w:val="00402C15"/>
    <w:rsid w:val="004075E1"/>
    <w:rsid w:val="004174E7"/>
    <w:rsid w:val="00440C7C"/>
    <w:rsid w:val="00455024"/>
    <w:rsid w:val="00472AF2"/>
    <w:rsid w:val="0048498A"/>
    <w:rsid w:val="004962A9"/>
    <w:rsid w:val="004A16D4"/>
    <w:rsid w:val="004A72A6"/>
    <w:rsid w:val="004B21A5"/>
    <w:rsid w:val="004E5C1B"/>
    <w:rsid w:val="004F7C03"/>
    <w:rsid w:val="005200AD"/>
    <w:rsid w:val="005202BB"/>
    <w:rsid w:val="00562D41"/>
    <w:rsid w:val="00573201"/>
    <w:rsid w:val="005B551B"/>
    <w:rsid w:val="005C308D"/>
    <w:rsid w:val="005D1996"/>
    <w:rsid w:val="005D5EEF"/>
    <w:rsid w:val="005E5325"/>
    <w:rsid w:val="005F57C5"/>
    <w:rsid w:val="005F5DD1"/>
    <w:rsid w:val="00601711"/>
    <w:rsid w:val="006052D0"/>
    <w:rsid w:val="006137AA"/>
    <w:rsid w:val="0062187D"/>
    <w:rsid w:val="00621CF1"/>
    <w:rsid w:val="00643599"/>
    <w:rsid w:val="00686E27"/>
    <w:rsid w:val="006A45CF"/>
    <w:rsid w:val="006A60A9"/>
    <w:rsid w:val="006B3815"/>
    <w:rsid w:val="006E364A"/>
    <w:rsid w:val="00706E73"/>
    <w:rsid w:val="00710216"/>
    <w:rsid w:val="00710BD0"/>
    <w:rsid w:val="00733906"/>
    <w:rsid w:val="007517E1"/>
    <w:rsid w:val="0075735D"/>
    <w:rsid w:val="0076023D"/>
    <w:rsid w:val="0079304F"/>
    <w:rsid w:val="007953E2"/>
    <w:rsid w:val="007A404D"/>
    <w:rsid w:val="007C0342"/>
    <w:rsid w:val="007C3F8F"/>
    <w:rsid w:val="007C5847"/>
    <w:rsid w:val="007F5BFC"/>
    <w:rsid w:val="00812321"/>
    <w:rsid w:val="0081285E"/>
    <w:rsid w:val="008169B7"/>
    <w:rsid w:val="00816B49"/>
    <w:rsid w:val="008264B2"/>
    <w:rsid w:val="008329F5"/>
    <w:rsid w:val="00834A14"/>
    <w:rsid w:val="0084416E"/>
    <w:rsid w:val="008A1934"/>
    <w:rsid w:val="008A28BD"/>
    <w:rsid w:val="008A34BF"/>
    <w:rsid w:val="008B3260"/>
    <w:rsid w:val="008E604E"/>
    <w:rsid w:val="00902D4B"/>
    <w:rsid w:val="00920CA0"/>
    <w:rsid w:val="00930811"/>
    <w:rsid w:val="00961066"/>
    <w:rsid w:val="009646C0"/>
    <w:rsid w:val="00992469"/>
    <w:rsid w:val="009E1C48"/>
    <w:rsid w:val="009F2474"/>
    <w:rsid w:val="009F63BE"/>
    <w:rsid w:val="009F7022"/>
    <w:rsid w:val="00A03AEB"/>
    <w:rsid w:val="00A32802"/>
    <w:rsid w:val="00A41A25"/>
    <w:rsid w:val="00A56EB1"/>
    <w:rsid w:val="00A6009A"/>
    <w:rsid w:val="00A615CD"/>
    <w:rsid w:val="00A77503"/>
    <w:rsid w:val="00A825B6"/>
    <w:rsid w:val="00A829F7"/>
    <w:rsid w:val="00A839ED"/>
    <w:rsid w:val="00AB55D9"/>
    <w:rsid w:val="00AC58AB"/>
    <w:rsid w:val="00AE7794"/>
    <w:rsid w:val="00B42613"/>
    <w:rsid w:val="00B54890"/>
    <w:rsid w:val="00B600F4"/>
    <w:rsid w:val="00B801F1"/>
    <w:rsid w:val="00BA66F3"/>
    <w:rsid w:val="00BC4E6E"/>
    <w:rsid w:val="00BD7C04"/>
    <w:rsid w:val="00BF1CBF"/>
    <w:rsid w:val="00BF746E"/>
    <w:rsid w:val="00C143BE"/>
    <w:rsid w:val="00C30B39"/>
    <w:rsid w:val="00C35C8E"/>
    <w:rsid w:val="00C418B8"/>
    <w:rsid w:val="00C52FA0"/>
    <w:rsid w:val="00CA367C"/>
    <w:rsid w:val="00CD2848"/>
    <w:rsid w:val="00D24B13"/>
    <w:rsid w:val="00D37D3C"/>
    <w:rsid w:val="00D54C6E"/>
    <w:rsid w:val="00D60ADA"/>
    <w:rsid w:val="00D7134A"/>
    <w:rsid w:val="00D72E25"/>
    <w:rsid w:val="00D94CEE"/>
    <w:rsid w:val="00DB5425"/>
    <w:rsid w:val="00DD5C65"/>
    <w:rsid w:val="00DD7FDF"/>
    <w:rsid w:val="00DF41CA"/>
    <w:rsid w:val="00DF4F71"/>
    <w:rsid w:val="00E01714"/>
    <w:rsid w:val="00E1201B"/>
    <w:rsid w:val="00E14B43"/>
    <w:rsid w:val="00E6102F"/>
    <w:rsid w:val="00E65B94"/>
    <w:rsid w:val="00E67832"/>
    <w:rsid w:val="00E904B2"/>
    <w:rsid w:val="00EA28CA"/>
    <w:rsid w:val="00EA5258"/>
    <w:rsid w:val="00EB1EF7"/>
    <w:rsid w:val="00EF4BC3"/>
    <w:rsid w:val="00F021C5"/>
    <w:rsid w:val="00F114A5"/>
    <w:rsid w:val="00F13F4C"/>
    <w:rsid w:val="00F14AAD"/>
    <w:rsid w:val="00F16FD7"/>
    <w:rsid w:val="00F32B08"/>
    <w:rsid w:val="00F34B4B"/>
    <w:rsid w:val="00F84983"/>
    <w:rsid w:val="00F894C6"/>
    <w:rsid w:val="00F955E2"/>
    <w:rsid w:val="00F96454"/>
    <w:rsid w:val="00FB1D3D"/>
    <w:rsid w:val="00FD0D77"/>
    <w:rsid w:val="035A363B"/>
    <w:rsid w:val="03FB15D4"/>
    <w:rsid w:val="0431C576"/>
    <w:rsid w:val="0596E635"/>
    <w:rsid w:val="0681BF83"/>
    <w:rsid w:val="08EC4C78"/>
    <w:rsid w:val="0900546E"/>
    <w:rsid w:val="09083FA2"/>
    <w:rsid w:val="0A45F309"/>
    <w:rsid w:val="0AE38436"/>
    <w:rsid w:val="0C007B6D"/>
    <w:rsid w:val="0E3AA649"/>
    <w:rsid w:val="0F2C0190"/>
    <w:rsid w:val="126BBA32"/>
    <w:rsid w:val="12A008DF"/>
    <w:rsid w:val="12B552A6"/>
    <w:rsid w:val="12E8BBF6"/>
    <w:rsid w:val="134D4BE4"/>
    <w:rsid w:val="1386F1B1"/>
    <w:rsid w:val="1392383B"/>
    <w:rsid w:val="143AD70A"/>
    <w:rsid w:val="1452AF50"/>
    <w:rsid w:val="15C0C27E"/>
    <w:rsid w:val="15D2BD06"/>
    <w:rsid w:val="1782955D"/>
    <w:rsid w:val="180CF58B"/>
    <w:rsid w:val="1A28E067"/>
    <w:rsid w:val="1B4C8DD4"/>
    <w:rsid w:val="1BC286DC"/>
    <w:rsid w:val="1BED6AF3"/>
    <w:rsid w:val="1CFD5538"/>
    <w:rsid w:val="1DE06939"/>
    <w:rsid w:val="1E79F388"/>
    <w:rsid w:val="20D0E7FD"/>
    <w:rsid w:val="21D0C65B"/>
    <w:rsid w:val="222A7BF1"/>
    <w:rsid w:val="24123ACA"/>
    <w:rsid w:val="245C57CA"/>
    <w:rsid w:val="24C290B5"/>
    <w:rsid w:val="25053596"/>
    <w:rsid w:val="25E3C069"/>
    <w:rsid w:val="28B20B2C"/>
    <w:rsid w:val="29B3111B"/>
    <w:rsid w:val="2B4964C2"/>
    <w:rsid w:val="2D32BCEA"/>
    <w:rsid w:val="2EA6DFE7"/>
    <w:rsid w:val="2F85B614"/>
    <w:rsid w:val="306A5DAC"/>
    <w:rsid w:val="30EEF94D"/>
    <w:rsid w:val="3160EFF9"/>
    <w:rsid w:val="32258C26"/>
    <w:rsid w:val="33E40005"/>
    <w:rsid w:val="3456E5FD"/>
    <w:rsid w:val="3482E612"/>
    <w:rsid w:val="36BBEEDF"/>
    <w:rsid w:val="3743F14F"/>
    <w:rsid w:val="3794F5DE"/>
    <w:rsid w:val="38756F91"/>
    <w:rsid w:val="38897787"/>
    <w:rsid w:val="38C0EA8B"/>
    <w:rsid w:val="39D5DFF5"/>
    <w:rsid w:val="39E7F384"/>
    <w:rsid w:val="3A04101F"/>
    <w:rsid w:val="3A2547E8"/>
    <w:rsid w:val="3B2B6189"/>
    <w:rsid w:val="3B8F6002"/>
    <w:rsid w:val="3BC11849"/>
    <w:rsid w:val="3BFA1B3B"/>
    <w:rsid w:val="3C30D2EE"/>
    <w:rsid w:val="3C701443"/>
    <w:rsid w:val="3CB16F49"/>
    <w:rsid w:val="3CBC95F1"/>
    <w:rsid w:val="3DFCCC24"/>
    <w:rsid w:val="3F48F684"/>
    <w:rsid w:val="403C7659"/>
    <w:rsid w:val="40E4C6E5"/>
    <w:rsid w:val="48BA45F8"/>
    <w:rsid w:val="494ED78F"/>
    <w:rsid w:val="4A6DC15C"/>
    <w:rsid w:val="4B981233"/>
    <w:rsid w:val="4E2248B2"/>
    <w:rsid w:val="4F80DBDE"/>
    <w:rsid w:val="502F5D9C"/>
    <w:rsid w:val="51538F85"/>
    <w:rsid w:val="518523A8"/>
    <w:rsid w:val="5268F345"/>
    <w:rsid w:val="52EF5FE6"/>
    <w:rsid w:val="5387F8E5"/>
    <w:rsid w:val="538ADCA1"/>
    <w:rsid w:val="547F0E7C"/>
    <w:rsid w:val="5546E104"/>
    <w:rsid w:val="558A1493"/>
    <w:rsid w:val="56213F2C"/>
    <w:rsid w:val="563854BA"/>
    <w:rsid w:val="56A8F668"/>
    <w:rsid w:val="56BDB801"/>
    <w:rsid w:val="586A5835"/>
    <w:rsid w:val="59F17305"/>
    <w:rsid w:val="5A87B40C"/>
    <w:rsid w:val="5BE02CF4"/>
    <w:rsid w:val="5C2C627F"/>
    <w:rsid w:val="5E4FEDC9"/>
    <w:rsid w:val="5FAEF915"/>
    <w:rsid w:val="60FA112B"/>
    <w:rsid w:val="619A4810"/>
    <w:rsid w:val="6469DA4E"/>
    <w:rsid w:val="64F8BF5F"/>
    <w:rsid w:val="653939C5"/>
    <w:rsid w:val="65B77298"/>
    <w:rsid w:val="6608F91B"/>
    <w:rsid w:val="665DA1E2"/>
    <w:rsid w:val="67356F59"/>
    <w:rsid w:val="67448AB4"/>
    <w:rsid w:val="67F97243"/>
    <w:rsid w:val="6A4E4E7B"/>
    <w:rsid w:val="6A55B9B9"/>
    <w:rsid w:val="6B1B4EC3"/>
    <w:rsid w:val="6B1D0B0F"/>
    <w:rsid w:val="6B311305"/>
    <w:rsid w:val="6CC38397"/>
    <w:rsid w:val="6E913D7E"/>
    <w:rsid w:val="6FB85C7B"/>
    <w:rsid w:val="705D7D4C"/>
    <w:rsid w:val="74D308B0"/>
    <w:rsid w:val="788C5B7A"/>
    <w:rsid w:val="7973ECAB"/>
    <w:rsid w:val="7974C8AE"/>
    <w:rsid w:val="79AAA7B8"/>
    <w:rsid w:val="7B0FBD0C"/>
    <w:rsid w:val="7B14F974"/>
    <w:rsid w:val="7B1F78E8"/>
    <w:rsid w:val="7B2E9378"/>
    <w:rsid w:val="7B3136DE"/>
    <w:rsid w:val="7C74CA7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1CEC14"/>
  <w15:docId w15:val="{16E25810-BD2A-4CDC-9DFF-4130C86A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0F4"/>
    <w:pPr>
      <w:ind w:hanging="720"/>
      <w:jc w:val="both"/>
    </w:pPr>
    <w:rPr>
      <w:sz w:val="22"/>
      <w:szCs w:val="22"/>
      <w:lang w:eastAsia="en-US"/>
    </w:rPr>
  </w:style>
  <w:style w:type="paragraph" w:styleId="Heading1">
    <w:name w:val="heading 1"/>
    <w:basedOn w:val="Normal"/>
    <w:next w:val="Normal"/>
    <w:link w:val="Heading1Char"/>
    <w:uiPriority w:val="99"/>
    <w:qFormat/>
    <w:locked/>
    <w:rsid w:val="00F16FD7"/>
    <w:pPr>
      <w:keepNext/>
      <w:spacing w:before="240" w:after="60"/>
      <w:ind w:firstLine="0"/>
      <w:jc w:val="left"/>
      <w:outlineLvl w:val="0"/>
    </w:pPr>
    <w:rPr>
      <w:rFonts w:ascii="Arial" w:eastAsia="SimSun" w:hAnsi="Arial" w:cs="Arial"/>
      <w:b/>
      <w:bCs/>
      <w:kern w:val="32"/>
      <w:sz w:val="32"/>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EF4BC3"/>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99"/>
    <w:qFormat/>
    <w:rsid w:val="0079304F"/>
    <w:pPr>
      <w:ind w:left="720"/>
      <w:contextualSpacing/>
    </w:pPr>
  </w:style>
  <w:style w:type="table" w:styleId="TableGrid">
    <w:name w:val="Table Grid"/>
    <w:basedOn w:val="TableNormal"/>
    <w:uiPriority w:val="99"/>
    <w:rsid w:val="007930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706E73"/>
    <w:rPr>
      <w:rFonts w:cs="Times New Roman"/>
      <w:color w:val="0000FF"/>
      <w:u w:val="single"/>
    </w:rPr>
  </w:style>
  <w:style w:type="paragraph" w:styleId="BalloonText">
    <w:name w:val="Balloon Text"/>
    <w:basedOn w:val="Normal"/>
    <w:link w:val="BalloonTextChar"/>
    <w:uiPriority w:val="99"/>
    <w:semiHidden/>
    <w:rsid w:val="0060171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1711"/>
    <w:rPr>
      <w:rFonts w:ascii="Tahoma" w:hAnsi="Tahoma" w:cs="Tahoma"/>
      <w:sz w:val="16"/>
      <w:szCs w:val="16"/>
    </w:rPr>
  </w:style>
  <w:style w:type="paragraph" w:styleId="Header">
    <w:name w:val="header"/>
    <w:basedOn w:val="Normal"/>
    <w:link w:val="HeaderChar"/>
    <w:uiPriority w:val="99"/>
    <w:rsid w:val="0036630E"/>
    <w:pPr>
      <w:tabs>
        <w:tab w:val="center" w:pos="4513"/>
        <w:tab w:val="right" w:pos="9026"/>
      </w:tabs>
    </w:pPr>
  </w:style>
  <w:style w:type="character" w:customStyle="1" w:styleId="HeaderChar">
    <w:name w:val="Header Char"/>
    <w:basedOn w:val="DefaultParagraphFont"/>
    <w:link w:val="Header"/>
    <w:uiPriority w:val="99"/>
    <w:locked/>
    <w:rsid w:val="0036630E"/>
    <w:rPr>
      <w:rFonts w:cs="Times New Roman"/>
    </w:rPr>
  </w:style>
  <w:style w:type="paragraph" w:styleId="Footer">
    <w:name w:val="footer"/>
    <w:basedOn w:val="Normal"/>
    <w:link w:val="FooterChar"/>
    <w:uiPriority w:val="99"/>
    <w:rsid w:val="0036630E"/>
    <w:pPr>
      <w:tabs>
        <w:tab w:val="center" w:pos="4513"/>
        <w:tab w:val="right" w:pos="9026"/>
      </w:tabs>
    </w:pPr>
  </w:style>
  <w:style w:type="character" w:customStyle="1" w:styleId="FooterChar">
    <w:name w:val="Footer Char"/>
    <w:basedOn w:val="DefaultParagraphFont"/>
    <w:link w:val="Footer"/>
    <w:uiPriority w:val="99"/>
    <w:locked/>
    <w:rsid w:val="0036630E"/>
    <w:rPr>
      <w:rFonts w:cs="Times New Roman"/>
    </w:rPr>
  </w:style>
  <w:style w:type="character" w:styleId="PageNumber">
    <w:name w:val="page number"/>
    <w:basedOn w:val="DefaultParagraphFont"/>
    <w:uiPriority w:val="99"/>
    <w:rsid w:val="00C418B8"/>
    <w:rPr>
      <w:rFonts w:cs="Times New Roman"/>
    </w:rPr>
  </w:style>
  <w:style w:type="character" w:customStyle="1" w:styleId="Heading1Char">
    <w:name w:val="Heading 1 Char"/>
    <w:basedOn w:val="DefaultParagraphFont"/>
    <w:link w:val="Heading1"/>
    <w:uiPriority w:val="99"/>
    <w:rsid w:val="00F16FD7"/>
    <w:rPr>
      <w:rFonts w:ascii="Arial" w:eastAsia="SimSun" w:hAnsi="Arial" w:cs="Arial"/>
      <w:b/>
      <w:bCs/>
      <w:kern w:val="3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1927</Words>
  <Characters>10987</Characters>
  <Application>Microsoft Office Word</Application>
  <DocSecurity>0</DocSecurity>
  <Lines>91</Lines>
  <Paragraphs>25</Paragraphs>
  <ScaleCrop>false</ScaleCrop>
  <Company>University of Paisley</Company>
  <LinksUpToDate>false</LinksUpToDate>
  <CharactersWithSpaces>12889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stan-ci0</dc:creator>
  <cp:lastModifiedBy>Bobby Olajide</cp:lastModifiedBy>
  <cp:revision>18</cp:revision>
  <cp:lastPrinted>2016-10-26T16:00:00Z</cp:lastPrinted>
  <dcterms:created xsi:type="dcterms:W3CDTF">2024-01-18T16:15:00Z</dcterms:created>
  <dcterms:modified xsi:type="dcterms:W3CDTF">2024-03-06T21:29:00Z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8eb34d-fba7-40f3-b856-61e3fd1d170f_Enabled">
    <vt:lpwstr>true</vt:lpwstr>
  </property>
  <property fmtid="{D5CDD505-2E9C-101B-9397-08002B2CF9AE}" pid="3" name="MSIP_Label_8a8eb34d-fba7-40f3-b856-61e3fd1d170f_SetDate">
    <vt:lpwstr>2024-01-18T16:15:06Z</vt:lpwstr>
  </property>
  <property fmtid="{D5CDD505-2E9C-101B-9397-08002B2CF9AE}" pid="4" name="MSIP_Label_8a8eb34d-fba7-40f3-b856-61e3fd1d170f_Method">
    <vt:lpwstr>Standard</vt:lpwstr>
  </property>
  <property fmtid="{D5CDD505-2E9C-101B-9397-08002B2CF9AE}" pid="5" name="MSIP_Label_8a8eb34d-fba7-40f3-b856-61e3fd1d170f_Name">
    <vt:lpwstr>Confidential</vt:lpwstr>
  </property>
  <property fmtid="{D5CDD505-2E9C-101B-9397-08002B2CF9AE}" pid="6" name="MSIP_Label_8a8eb34d-fba7-40f3-b856-61e3fd1d170f_SiteId">
    <vt:lpwstr>f89944b7-4a4e-4ea7-9156-3299f3411647</vt:lpwstr>
  </property>
  <property fmtid="{D5CDD505-2E9C-101B-9397-08002B2CF9AE}" pid="7" name="MSIP_Label_8a8eb34d-fba7-40f3-b856-61e3fd1d170f_ActionId">
    <vt:lpwstr>989a9fbd-b167-4804-801c-8cb74d11c513</vt:lpwstr>
  </property>
  <property fmtid="{D5CDD505-2E9C-101B-9397-08002B2CF9AE}" pid="8" name="MSIP_Label_8a8eb34d-fba7-40f3-b856-61e3fd1d170f_ContentBits">
    <vt:lpwstr>0</vt:lpwstr>
  </property>
  <property fmtid="{D5CDD505-2E9C-101B-9397-08002B2CF9AE}" pid="9" name="GrammarlyDocumentId">
    <vt:lpwstr>a2e48c8882947e70620372135f4fdee018caedf05ea8812f48c9c72df351a63a</vt:lpwstr>
  </property>
</Properties>
</file>