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C814" w14:textId="77777777" w:rsidR="00C85394" w:rsidRPr="00D81052" w:rsidRDefault="00C85394" w:rsidP="00C85394">
      <w:pPr>
        <w:spacing w:before="100" w:beforeAutospacing="1" w:after="100" w:afterAutospacing="1"/>
        <w:jc w:val="center"/>
        <w:rPr>
          <w:rFonts w:ascii="Times New Roman" w:eastAsia="Times New Roman" w:hAnsi="Times New Roman" w:cs="Times New Roman"/>
          <w:b/>
          <w:bCs/>
          <w:smallCaps/>
          <w:sz w:val="28"/>
          <w:szCs w:val="28"/>
        </w:rPr>
      </w:pPr>
      <w:r w:rsidRPr="00D81052">
        <w:rPr>
          <w:rFonts w:ascii="Times New Roman" w:eastAsia="Times New Roman" w:hAnsi="Times New Roman" w:cs="Times New Roman"/>
          <w:b/>
          <w:bCs/>
          <w:smallCaps/>
          <w:sz w:val="28"/>
          <w:szCs w:val="28"/>
        </w:rPr>
        <w:t>Gospel Christology Paper Assignment Instructions</w:t>
      </w:r>
    </w:p>
    <w:p w14:paraId="5677A4D8" w14:textId="77777777" w:rsidR="00C85394" w:rsidRPr="00D81052" w:rsidRDefault="00C85394" w:rsidP="00C85394">
      <w:pPr>
        <w:spacing w:after="120"/>
        <w:rPr>
          <w:rFonts w:ascii="Times New Roman" w:eastAsia="Times New Roman" w:hAnsi="Times New Roman" w:cs="Times New Roman"/>
          <w:smallCaps/>
        </w:rPr>
      </w:pPr>
      <w:r w:rsidRPr="00D81052">
        <w:rPr>
          <w:rFonts w:ascii="Times New Roman" w:eastAsia="Times New Roman" w:hAnsi="Times New Roman" w:cs="Times New Roman"/>
          <w:b/>
          <w:bCs/>
          <w:smallCaps/>
        </w:rPr>
        <w:t>Overview</w:t>
      </w:r>
    </w:p>
    <w:p w14:paraId="46FBDCCB" w14:textId="77777777" w:rsidR="00C85394" w:rsidRDefault="00C85394" w:rsidP="00C85394">
      <w:pPr>
        <w:spacing w:before="100" w:beforeAutospacing="1" w:after="100" w:afterAutospacing="1"/>
        <w:rPr>
          <w:rFonts w:ascii="Times New Roman" w:eastAsia="Times New Roman" w:hAnsi="Times New Roman" w:cs="Times New Roman"/>
        </w:rPr>
      </w:pPr>
      <w:r w:rsidRPr="000568A7">
        <w:rPr>
          <w:rFonts w:ascii="Times New Roman" w:eastAsia="Times New Roman" w:hAnsi="Times New Roman" w:cs="Times New Roman"/>
        </w:rPr>
        <w:t xml:space="preserve">The Gospels have been described as “biographical sermons” of Jesus. They are </w:t>
      </w:r>
      <w:r w:rsidRPr="000568A7">
        <w:rPr>
          <w:rFonts w:ascii="Times New Roman" w:eastAsia="Times New Roman" w:hAnsi="Times New Roman" w:cs="Times New Roman"/>
          <w:i/>
          <w:iCs/>
        </w:rPr>
        <w:t>biographies</w:t>
      </w:r>
      <w:r w:rsidRPr="000568A7">
        <w:rPr>
          <w:rFonts w:ascii="Times New Roman" w:eastAsia="Times New Roman" w:hAnsi="Times New Roman" w:cs="Times New Roman"/>
        </w:rPr>
        <w:t xml:space="preserve"> in that they aim to inform the audience (whether reading or hearing) about the life and legacy of the protagonist - Jesus of Nazareth. They are </w:t>
      </w:r>
      <w:r w:rsidRPr="000568A7">
        <w:rPr>
          <w:rFonts w:ascii="Times New Roman" w:eastAsia="Times New Roman" w:hAnsi="Times New Roman" w:cs="Times New Roman"/>
          <w:i/>
          <w:iCs/>
        </w:rPr>
        <w:t>sermons</w:t>
      </w:r>
      <w:r w:rsidRPr="000568A7">
        <w:rPr>
          <w:rFonts w:ascii="Times New Roman" w:eastAsia="Times New Roman" w:hAnsi="Times New Roman" w:cs="Times New Roman"/>
        </w:rPr>
        <w:t xml:space="preserve"> in that they aim not merely to inform, but to inspire, persuade, and elicit a response. Where multiple sources of the same presentation exist, inevitably those presentations are both alike and different. Think “remake.” For example, the movie, </w:t>
      </w:r>
      <w:r w:rsidRPr="000568A7">
        <w:rPr>
          <w:rFonts w:ascii="Times New Roman" w:eastAsia="Times New Roman" w:hAnsi="Times New Roman" w:cs="Times New Roman"/>
          <w:i/>
          <w:iCs/>
        </w:rPr>
        <w:t>True Grit</w:t>
      </w:r>
      <w:r w:rsidRPr="000568A7">
        <w:rPr>
          <w:rFonts w:ascii="Times New Roman" w:eastAsia="Times New Roman" w:hAnsi="Times New Roman" w:cs="Times New Roman"/>
        </w:rPr>
        <w:t>, was originally released in 1969 with John Wayne as “Rooster” Cogburn. It was remade in 2010 with Jeff Bridges as “Rooster” Cogburn.” The story is essentially the same in both movies, but the way the story is interpreted in the two movies, and the way the central character, “Rooster” Cogburn, is portrayed, is different. That is because the directors of the two</w:t>
      </w:r>
      <w:r>
        <w:rPr>
          <w:rFonts w:ascii="Times New Roman" w:eastAsia="Times New Roman" w:hAnsi="Times New Roman" w:cs="Times New Roman"/>
        </w:rPr>
        <w:t xml:space="preserve"> </w:t>
      </w:r>
      <w:r w:rsidRPr="000568A7">
        <w:rPr>
          <w:rFonts w:ascii="Times New Roman" w:eastAsia="Times New Roman" w:hAnsi="Times New Roman" w:cs="Times New Roman"/>
        </w:rPr>
        <w:t>movies paint a portrait of the central character, “Rooster” Cogburn,” so that the audiences see him through the directors</w:t>
      </w:r>
      <w:r>
        <w:rPr>
          <w:rFonts w:ascii="Times New Roman" w:eastAsia="Times New Roman" w:hAnsi="Times New Roman" w:cs="Times New Roman"/>
        </w:rPr>
        <w:t>’</w:t>
      </w:r>
      <w:r w:rsidRPr="000568A7">
        <w:rPr>
          <w:rFonts w:ascii="Times New Roman" w:eastAsia="Times New Roman" w:hAnsi="Times New Roman" w:cs="Times New Roman"/>
        </w:rPr>
        <w:t>, or storytellers</w:t>
      </w:r>
      <w:r>
        <w:rPr>
          <w:rFonts w:ascii="Times New Roman" w:eastAsia="Times New Roman" w:hAnsi="Times New Roman" w:cs="Times New Roman"/>
        </w:rPr>
        <w:t>’</w:t>
      </w:r>
      <w:r w:rsidRPr="000568A7">
        <w:rPr>
          <w:rFonts w:ascii="Times New Roman" w:eastAsia="Times New Roman" w:hAnsi="Times New Roman" w:cs="Times New Roman"/>
        </w:rPr>
        <w:t xml:space="preserve">, eyes. In much the same way, the four Gospel writers tell the same story of the central character of their biography, Jesus of Nazareth; but because we see Jesus through each Gospel writer’s eyes, we see a unique portrait of him in each of the four Gospels. In scholarly parlance, we call this “portrait” of Jesus the Gospel’s </w:t>
      </w:r>
      <w:r w:rsidRPr="000568A7">
        <w:rPr>
          <w:rFonts w:ascii="Times New Roman" w:eastAsia="Times New Roman" w:hAnsi="Times New Roman" w:cs="Times New Roman"/>
          <w:i/>
          <w:iCs/>
        </w:rPr>
        <w:t>Christology</w:t>
      </w:r>
      <w:r w:rsidRPr="000568A7">
        <w:rPr>
          <w:rFonts w:ascii="Times New Roman" w:eastAsia="Times New Roman" w:hAnsi="Times New Roman" w:cs="Times New Roman"/>
        </w:rPr>
        <w:t>; that is, its understanding, and presentation, of Jesus the Christ.</w:t>
      </w:r>
    </w:p>
    <w:p w14:paraId="475227EB" w14:textId="77777777" w:rsidR="00C85394" w:rsidRDefault="00C85394" w:rsidP="00C85394">
      <w:pPr>
        <w:spacing w:after="120"/>
        <w:rPr>
          <w:rFonts w:ascii="Times New Roman" w:eastAsia="Times New Roman" w:hAnsi="Times New Roman" w:cs="Times New Roman"/>
        </w:rPr>
      </w:pPr>
      <w:r w:rsidRPr="00D81052">
        <w:rPr>
          <w:rFonts w:ascii="Times New Roman" w:eastAsia="Times New Roman" w:hAnsi="Times New Roman" w:cs="Times New Roman"/>
          <w:b/>
          <w:bCs/>
          <w:smallCaps/>
        </w:rPr>
        <w:t>Instructions</w:t>
      </w:r>
      <w:r w:rsidRPr="000568A7">
        <w:rPr>
          <w:rFonts w:ascii="Times New Roman" w:eastAsia="Times New Roman" w:hAnsi="Times New Roman" w:cs="Times New Roman"/>
        </w:rPr>
        <w:br/>
      </w:r>
      <w:r w:rsidRPr="000568A7">
        <w:rPr>
          <w:rFonts w:ascii="Times New Roman" w:eastAsia="Times New Roman" w:hAnsi="Times New Roman" w:cs="Times New Roman"/>
        </w:rPr>
        <w:br/>
        <w:t xml:space="preserve">Your task in this assignment is to experience </w:t>
      </w:r>
      <w:r w:rsidRPr="00E5109E">
        <w:rPr>
          <w:rFonts w:ascii="Times New Roman" w:eastAsia="Times New Roman" w:hAnsi="Times New Roman" w:cs="Times New Roman"/>
          <w:i/>
          <w:iCs/>
        </w:rPr>
        <w:t>the Gospel writer’s</w:t>
      </w:r>
      <w:r w:rsidRPr="000568A7">
        <w:rPr>
          <w:rFonts w:ascii="Times New Roman" w:eastAsia="Times New Roman" w:hAnsi="Times New Roman" w:cs="Times New Roman"/>
        </w:rPr>
        <w:t xml:space="preserve"> portrayal of Jesus as the story unfolds before you</w:t>
      </w:r>
      <w:r>
        <w:rPr>
          <w:rFonts w:ascii="Times New Roman" w:eastAsia="Times New Roman" w:hAnsi="Times New Roman" w:cs="Times New Roman"/>
        </w:rPr>
        <w:t xml:space="preserve"> in the biblical text</w:t>
      </w:r>
      <w:r w:rsidRPr="000568A7">
        <w:rPr>
          <w:rFonts w:ascii="Times New Roman" w:eastAsia="Times New Roman" w:hAnsi="Times New Roman" w:cs="Times New Roman"/>
        </w:rPr>
        <w:t>.</w:t>
      </w:r>
    </w:p>
    <w:p w14:paraId="35D249D9" w14:textId="77777777" w:rsidR="00C85394" w:rsidRDefault="00C85394" w:rsidP="00C85394">
      <w:pPr>
        <w:spacing w:after="120"/>
        <w:rPr>
          <w:rFonts w:ascii="Times New Roman" w:eastAsia="Times New Roman" w:hAnsi="Times New Roman" w:cs="Times New Roman"/>
          <w:i/>
          <w:iCs/>
        </w:rPr>
      </w:pPr>
      <w:r>
        <w:rPr>
          <w:rFonts w:ascii="Times New Roman" w:eastAsia="Times New Roman" w:hAnsi="Times New Roman" w:cs="Times New Roman"/>
        </w:rPr>
        <w:t xml:space="preserve">What the assignment is </w:t>
      </w:r>
      <w:r>
        <w:rPr>
          <w:rFonts w:ascii="Times New Roman" w:eastAsia="Times New Roman" w:hAnsi="Times New Roman" w:cs="Times New Roman"/>
          <w:i/>
          <w:iCs/>
        </w:rPr>
        <w:t>not:</w:t>
      </w:r>
    </w:p>
    <w:p w14:paraId="5F67DDC0" w14:textId="77777777" w:rsidR="00C85394" w:rsidRPr="009C5EEB" w:rsidRDefault="00C85394" w:rsidP="00C85394">
      <w:pPr>
        <w:pStyle w:val="ListParagraph"/>
        <w:numPr>
          <w:ilvl w:val="0"/>
          <w:numId w:val="2"/>
        </w:numPr>
        <w:spacing w:after="120"/>
        <w:rPr>
          <w:rFonts w:ascii="Times New Roman" w:eastAsia="Times New Roman" w:hAnsi="Times New Roman" w:cs="Times New Roman"/>
          <w:i/>
          <w:iCs/>
        </w:rPr>
      </w:pPr>
      <w:r>
        <w:rPr>
          <w:rFonts w:ascii="Times New Roman" w:eastAsia="Times New Roman" w:hAnsi="Times New Roman" w:cs="Times New Roman"/>
        </w:rPr>
        <w:t xml:space="preserve">Your </w:t>
      </w:r>
      <w:r w:rsidRPr="009C5EEB">
        <w:rPr>
          <w:rFonts w:ascii="Times New Roman" w:eastAsia="Times New Roman" w:hAnsi="Times New Roman" w:cs="Times New Roman"/>
        </w:rPr>
        <w:t xml:space="preserve">assignment is </w:t>
      </w:r>
      <w:r w:rsidRPr="009C5EEB">
        <w:rPr>
          <w:rFonts w:ascii="Times New Roman" w:eastAsia="Times New Roman" w:hAnsi="Times New Roman" w:cs="Times New Roman"/>
          <w:i/>
          <w:iCs/>
        </w:rPr>
        <w:t xml:space="preserve">not </w:t>
      </w:r>
      <w:r w:rsidRPr="009C5EEB">
        <w:rPr>
          <w:rFonts w:ascii="Times New Roman" w:eastAsia="Times New Roman" w:hAnsi="Times New Roman" w:cs="Times New Roman"/>
        </w:rPr>
        <w:t xml:space="preserve">to write a critical introduction of your Gospel, exploring such things as authorship, date, provenance, genre, etc. Your Gospel’s Christology is the same, no matter where you come down on these things. Moreover, </w:t>
      </w:r>
      <w:r>
        <w:rPr>
          <w:rFonts w:ascii="Times New Roman" w:eastAsia="Times New Roman" w:hAnsi="Times New Roman" w:cs="Times New Roman"/>
        </w:rPr>
        <w:t xml:space="preserve">an </w:t>
      </w:r>
      <w:r w:rsidRPr="009C5EEB">
        <w:rPr>
          <w:rFonts w:ascii="Times New Roman" w:eastAsia="Times New Roman" w:hAnsi="Times New Roman" w:cs="Times New Roman"/>
        </w:rPr>
        <w:t xml:space="preserve">introduction </w:t>
      </w:r>
      <w:r>
        <w:rPr>
          <w:rFonts w:ascii="Times New Roman" w:eastAsia="Times New Roman" w:hAnsi="Times New Roman" w:cs="Times New Roman"/>
        </w:rPr>
        <w:t>to</w:t>
      </w:r>
      <w:r w:rsidRPr="009C5EEB">
        <w:rPr>
          <w:rFonts w:ascii="Times New Roman" w:eastAsia="Times New Roman" w:hAnsi="Times New Roman" w:cs="Times New Roman"/>
        </w:rPr>
        <w:t xml:space="preserve"> your Gospel is already available in your textbook; there is no need to rehearse that in your Christology paper.</w:t>
      </w:r>
    </w:p>
    <w:p w14:paraId="2EB2F960" w14:textId="77777777" w:rsidR="00C85394" w:rsidRPr="009C5EEB" w:rsidRDefault="00C85394" w:rsidP="00C85394">
      <w:pPr>
        <w:pStyle w:val="ListParagraph"/>
        <w:numPr>
          <w:ilvl w:val="0"/>
          <w:numId w:val="2"/>
        </w:numPr>
        <w:spacing w:after="120"/>
        <w:rPr>
          <w:rFonts w:ascii="Times New Roman" w:eastAsia="Times New Roman" w:hAnsi="Times New Roman" w:cs="Times New Roman"/>
          <w:i/>
          <w:iCs/>
        </w:rPr>
      </w:pPr>
      <w:r>
        <w:rPr>
          <w:rFonts w:ascii="Times New Roman" w:eastAsia="Times New Roman" w:hAnsi="Times New Roman" w:cs="Times New Roman"/>
        </w:rPr>
        <w:t xml:space="preserve">Your assignment is </w:t>
      </w:r>
      <w:r>
        <w:rPr>
          <w:rFonts w:ascii="Times New Roman" w:eastAsia="Times New Roman" w:hAnsi="Times New Roman" w:cs="Times New Roman"/>
          <w:i/>
          <w:iCs/>
        </w:rPr>
        <w:t xml:space="preserve">not </w:t>
      </w:r>
      <w:r>
        <w:rPr>
          <w:rFonts w:ascii="Times New Roman" w:eastAsia="Times New Roman" w:hAnsi="Times New Roman" w:cs="Times New Roman"/>
        </w:rPr>
        <w:t xml:space="preserve">to </w:t>
      </w:r>
      <w:r w:rsidRPr="009C5EEB">
        <w:rPr>
          <w:rFonts w:ascii="Times New Roman" w:eastAsia="Times New Roman" w:hAnsi="Times New Roman" w:cs="Times New Roman"/>
        </w:rPr>
        <w:t xml:space="preserve">write a theology paper on what “Christology” is. </w:t>
      </w:r>
      <w:r>
        <w:rPr>
          <w:rFonts w:ascii="Times New Roman" w:eastAsia="Times New Roman" w:hAnsi="Times New Roman" w:cs="Times New Roman"/>
        </w:rPr>
        <w:t>Christology has already been defined for you above. Moreover, t</w:t>
      </w:r>
      <w:r w:rsidRPr="009C5EEB">
        <w:rPr>
          <w:rFonts w:ascii="Times New Roman" w:eastAsia="Times New Roman" w:hAnsi="Times New Roman" w:cs="Times New Roman"/>
        </w:rPr>
        <w:t>his is a class in New Testament, not theology.</w:t>
      </w:r>
    </w:p>
    <w:p w14:paraId="23159D8F" w14:textId="77777777" w:rsidR="00C85394" w:rsidRPr="009C5EEB" w:rsidRDefault="00C85394" w:rsidP="00C85394">
      <w:pPr>
        <w:pStyle w:val="ListParagraph"/>
        <w:numPr>
          <w:ilvl w:val="0"/>
          <w:numId w:val="2"/>
        </w:numPr>
        <w:spacing w:after="120"/>
        <w:rPr>
          <w:rFonts w:ascii="Times New Roman" w:eastAsia="Times New Roman" w:hAnsi="Times New Roman" w:cs="Times New Roman"/>
          <w:i/>
          <w:iCs/>
        </w:rPr>
      </w:pPr>
      <w:r>
        <w:rPr>
          <w:rFonts w:ascii="Times New Roman" w:eastAsia="Times New Roman" w:hAnsi="Times New Roman" w:cs="Times New Roman"/>
        </w:rPr>
        <w:t xml:space="preserve">Your </w:t>
      </w:r>
      <w:r w:rsidRPr="009C5EEB">
        <w:rPr>
          <w:rFonts w:ascii="Times New Roman" w:eastAsia="Times New Roman" w:hAnsi="Times New Roman" w:cs="Times New Roman"/>
        </w:rPr>
        <w:t>assignmen</w:t>
      </w:r>
      <w:r>
        <w:rPr>
          <w:rFonts w:ascii="Times New Roman" w:eastAsia="Times New Roman" w:hAnsi="Times New Roman" w:cs="Times New Roman"/>
        </w:rPr>
        <w:t xml:space="preserve">t is </w:t>
      </w:r>
      <w:r>
        <w:rPr>
          <w:rFonts w:ascii="Times New Roman" w:eastAsia="Times New Roman" w:hAnsi="Times New Roman" w:cs="Times New Roman"/>
          <w:i/>
          <w:iCs/>
        </w:rPr>
        <w:t xml:space="preserve">not </w:t>
      </w:r>
      <w:r w:rsidRPr="009C5EEB">
        <w:rPr>
          <w:rFonts w:ascii="Times New Roman" w:eastAsia="Times New Roman" w:hAnsi="Times New Roman" w:cs="Times New Roman"/>
        </w:rPr>
        <w:t xml:space="preserve">to write about whom </w:t>
      </w:r>
      <w:r w:rsidRPr="009C5EEB">
        <w:rPr>
          <w:rFonts w:ascii="Times New Roman" w:eastAsia="Times New Roman" w:hAnsi="Times New Roman" w:cs="Times New Roman"/>
          <w:i/>
          <w:iCs/>
        </w:rPr>
        <w:t xml:space="preserve">you </w:t>
      </w:r>
      <w:r w:rsidRPr="009C5EEB">
        <w:rPr>
          <w:rFonts w:ascii="Times New Roman" w:eastAsia="Times New Roman" w:hAnsi="Times New Roman" w:cs="Times New Roman"/>
        </w:rPr>
        <w:t>understand Jesus to be in your Gospel</w:t>
      </w:r>
      <w:r>
        <w:rPr>
          <w:rFonts w:ascii="Times New Roman" w:eastAsia="Times New Roman" w:hAnsi="Times New Roman" w:cs="Times New Roman"/>
        </w:rPr>
        <w:t>. Y</w:t>
      </w:r>
      <w:r w:rsidRPr="009C5EEB">
        <w:rPr>
          <w:rFonts w:ascii="Times New Roman" w:eastAsia="Times New Roman" w:hAnsi="Times New Roman" w:cs="Times New Roman"/>
        </w:rPr>
        <w:t xml:space="preserve">our assignment is to identify and describe </w:t>
      </w:r>
      <w:r>
        <w:rPr>
          <w:rFonts w:ascii="Times New Roman" w:eastAsia="Times New Roman" w:hAnsi="Times New Roman" w:cs="Times New Roman"/>
        </w:rPr>
        <w:t>who</w:t>
      </w:r>
      <w:r w:rsidRPr="009C5EEB">
        <w:rPr>
          <w:rFonts w:ascii="Times New Roman" w:eastAsia="Times New Roman" w:hAnsi="Times New Roman" w:cs="Times New Roman"/>
        </w:rPr>
        <w:t xml:space="preserve"> </w:t>
      </w:r>
      <w:r w:rsidRPr="009C5EEB">
        <w:rPr>
          <w:rFonts w:ascii="Times New Roman" w:eastAsia="Times New Roman" w:hAnsi="Times New Roman" w:cs="Times New Roman"/>
          <w:i/>
          <w:iCs/>
        </w:rPr>
        <w:t xml:space="preserve">your Gospel writer </w:t>
      </w:r>
      <w:r w:rsidRPr="009C5EEB">
        <w:rPr>
          <w:rFonts w:ascii="Times New Roman" w:eastAsia="Times New Roman" w:hAnsi="Times New Roman" w:cs="Times New Roman"/>
        </w:rPr>
        <w:t xml:space="preserve">understood Jesus to be as evidenced </w:t>
      </w:r>
      <w:r>
        <w:rPr>
          <w:rFonts w:ascii="Times New Roman" w:eastAsia="Times New Roman" w:hAnsi="Times New Roman" w:cs="Times New Roman"/>
        </w:rPr>
        <w:t>in</w:t>
      </w:r>
      <w:r w:rsidRPr="009C5EEB">
        <w:rPr>
          <w:rFonts w:ascii="Times New Roman" w:eastAsia="Times New Roman" w:hAnsi="Times New Roman" w:cs="Times New Roman"/>
        </w:rPr>
        <w:t xml:space="preserve"> the way he tells his story of Jesus in his Gospel</w:t>
      </w:r>
      <w:r>
        <w:rPr>
          <w:rFonts w:ascii="Times New Roman" w:eastAsia="Times New Roman" w:hAnsi="Times New Roman" w:cs="Times New Roman"/>
        </w:rPr>
        <w:t>; that is, the assignment is analytical, not introspective.</w:t>
      </w:r>
    </w:p>
    <w:p w14:paraId="0F4A4DF2" w14:textId="77777777" w:rsidR="00C85394" w:rsidRDefault="00C85394" w:rsidP="00C85394">
      <w:pPr>
        <w:spacing w:after="120"/>
        <w:rPr>
          <w:rFonts w:ascii="Times New Roman" w:eastAsia="Times New Roman" w:hAnsi="Times New Roman" w:cs="Times New Roman"/>
        </w:rPr>
      </w:pPr>
      <w:r>
        <w:rPr>
          <w:rFonts w:ascii="Times New Roman" w:eastAsia="Times New Roman" w:hAnsi="Times New Roman" w:cs="Times New Roman"/>
        </w:rPr>
        <w:t xml:space="preserve">What your assignment </w:t>
      </w:r>
      <w:r w:rsidRPr="005B71DF">
        <w:rPr>
          <w:rFonts w:ascii="Times New Roman" w:eastAsia="Times New Roman" w:hAnsi="Times New Roman" w:cs="Times New Roman"/>
          <w:i/>
          <w:iCs/>
        </w:rPr>
        <w:t>is</w:t>
      </w:r>
      <w:r>
        <w:rPr>
          <w:rFonts w:ascii="Times New Roman" w:eastAsia="Times New Roman" w:hAnsi="Times New Roman" w:cs="Times New Roman"/>
        </w:rPr>
        <w:t>:</w:t>
      </w:r>
    </w:p>
    <w:p w14:paraId="309CEBF8" w14:textId="77777777" w:rsidR="00C85394" w:rsidRPr="0004597A" w:rsidRDefault="00C85394" w:rsidP="00C85394">
      <w:pPr>
        <w:spacing w:after="120"/>
        <w:rPr>
          <w:rFonts w:ascii="Times New Roman" w:eastAsia="Times New Roman" w:hAnsi="Times New Roman" w:cs="Times New Roman"/>
          <w:i/>
          <w:iCs/>
        </w:rPr>
      </w:pPr>
      <w:r w:rsidRPr="0004597A">
        <w:rPr>
          <w:rFonts w:ascii="Times New Roman" w:eastAsia="Times New Roman" w:hAnsi="Times New Roman" w:cs="Times New Roman"/>
          <w:i/>
          <w:iCs/>
        </w:rPr>
        <w:t>Your assignment is to work your way through your Gospel, section by section (see your textbook for commonly recognized sections/divisions of your Gospel), making the case as you go that your identified Christological title is the title your Gospel writer had in mind in telling the story of Jesus as he did.</w:t>
      </w:r>
    </w:p>
    <w:p w14:paraId="0F1565A2" w14:textId="77777777" w:rsidR="00C85394" w:rsidRDefault="00C85394" w:rsidP="00C85394">
      <w:pPr>
        <w:spacing w:after="120"/>
        <w:rPr>
          <w:rFonts w:ascii="Times New Roman" w:eastAsia="Times New Roman" w:hAnsi="Times New Roman" w:cs="Times New Roman"/>
        </w:rPr>
      </w:pPr>
      <w:r w:rsidRPr="00E5109E">
        <w:rPr>
          <w:rFonts w:ascii="Times New Roman" w:eastAsia="Times New Roman" w:hAnsi="Times New Roman" w:cs="Times New Roman"/>
        </w:rPr>
        <w:t>In</w:t>
      </w:r>
      <w:r w:rsidRPr="000568A7">
        <w:rPr>
          <w:rFonts w:ascii="Times New Roman" w:eastAsia="Times New Roman" w:hAnsi="Times New Roman" w:cs="Times New Roman"/>
        </w:rPr>
        <w:t xml:space="preserve"> </w:t>
      </w:r>
      <w:r>
        <w:rPr>
          <w:rFonts w:ascii="Times New Roman" w:eastAsia="Times New Roman" w:hAnsi="Times New Roman" w:cs="Times New Roman"/>
        </w:rPr>
        <w:t>completing the assignment</w:t>
      </w:r>
      <w:r w:rsidRPr="000568A7">
        <w:rPr>
          <w:rFonts w:ascii="Times New Roman" w:eastAsia="Times New Roman" w:hAnsi="Times New Roman" w:cs="Times New Roman"/>
        </w:rPr>
        <w:t xml:space="preserve">, </w:t>
      </w:r>
      <w:r>
        <w:rPr>
          <w:rFonts w:ascii="Times New Roman" w:eastAsia="Times New Roman" w:hAnsi="Times New Roman" w:cs="Times New Roman"/>
        </w:rPr>
        <w:t>r</w:t>
      </w:r>
      <w:r w:rsidRPr="000568A7">
        <w:rPr>
          <w:rFonts w:ascii="Times New Roman" w:eastAsia="Times New Roman" w:hAnsi="Times New Roman" w:cs="Times New Roman"/>
        </w:rPr>
        <w:t xml:space="preserve">ead the Gospel all the way through at one time, as you would a story or short novel, rather than randomly shuffling through the story looking for </w:t>
      </w:r>
      <w:proofErr w:type="gramStart"/>
      <w:r w:rsidRPr="000568A7">
        <w:rPr>
          <w:rFonts w:ascii="Times New Roman" w:eastAsia="Times New Roman" w:hAnsi="Times New Roman" w:cs="Times New Roman"/>
        </w:rPr>
        <w:t xml:space="preserve">particular </w:t>
      </w:r>
      <w:r w:rsidRPr="000568A7">
        <w:rPr>
          <w:rFonts w:ascii="Times New Roman" w:eastAsia="Times New Roman" w:hAnsi="Times New Roman" w:cs="Times New Roman"/>
        </w:rPr>
        <w:lastRenderedPageBreak/>
        <w:t>scenes</w:t>
      </w:r>
      <w:proofErr w:type="gramEnd"/>
      <w:r w:rsidRPr="000568A7">
        <w:rPr>
          <w:rFonts w:ascii="Times New Roman" w:eastAsia="Times New Roman" w:hAnsi="Times New Roman" w:cs="Times New Roman"/>
        </w:rPr>
        <w:t xml:space="preserve"> or passages or verses, the very act of which will disrupt the flow of the story and cause you to miss </w:t>
      </w:r>
      <w:r>
        <w:rPr>
          <w:rFonts w:ascii="Times New Roman" w:eastAsia="Times New Roman" w:hAnsi="Times New Roman" w:cs="Times New Roman"/>
        </w:rPr>
        <w:t>your</w:t>
      </w:r>
      <w:r w:rsidRPr="000568A7">
        <w:rPr>
          <w:rFonts w:ascii="Times New Roman" w:eastAsia="Times New Roman" w:hAnsi="Times New Roman" w:cs="Times New Roman"/>
        </w:rPr>
        <w:t xml:space="preserve"> Gospel writer’s portrayal of Jesus. If you prefer, you </w:t>
      </w:r>
      <w:r>
        <w:rPr>
          <w:rFonts w:ascii="Times New Roman" w:eastAsia="Times New Roman" w:hAnsi="Times New Roman" w:cs="Times New Roman"/>
        </w:rPr>
        <w:t>may</w:t>
      </w:r>
      <w:r w:rsidRPr="000568A7">
        <w:rPr>
          <w:rFonts w:ascii="Times New Roman" w:eastAsia="Times New Roman" w:hAnsi="Times New Roman" w:cs="Times New Roman"/>
        </w:rPr>
        <w:t xml:space="preserve"> listen to the Gospel read on DVD or MP3. In some ways, listening to the story is preferable to reading it</w:t>
      </w:r>
      <w:r>
        <w:rPr>
          <w:rFonts w:ascii="Times New Roman" w:eastAsia="Times New Roman" w:hAnsi="Times New Roman" w:cs="Times New Roman"/>
        </w:rPr>
        <w:t xml:space="preserve"> </w:t>
      </w:r>
      <w:r w:rsidRPr="000568A7">
        <w:rPr>
          <w:rFonts w:ascii="Times New Roman" w:eastAsia="Times New Roman" w:hAnsi="Times New Roman" w:cs="Times New Roman"/>
        </w:rPr>
        <w:t xml:space="preserve">because the Gospels were stories written more </w:t>
      </w:r>
      <w:r w:rsidRPr="000568A7">
        <w:rPr>
          <w:rFonts w:ascii="Times New Roman" w:eastAsia="Times New Roman" w:hAnsi="Times New Roman" w:cs="Times New Roman"/>
          <w:i/>
          <w:iCs/>
        </w:rPr>
        <w:t>for the ear</w:t>
      </w:r>
      <w:r w:rsidRPr="000568A7">
        <w:rPr>
          <w:rFonts w:ascii="Times New Roman" w:eastAsia="Times New Roman" w:hAnsi="Times New Roman" w:cs="Times New Roman"/>
        </w:rPr>
        <w:t xml:space="preserve"> than the eye (remember, many in the ancient world could not read, and even if they could, books were too expensive to own a personal copy). As you read or listen to your Gospel, </w:t>
      </w:r>
      <w:r>
        <w:rPr>
          <w:rFonts w:ascii="Times New Roman" w:eastAsia="Times New Roman" w:hAnsi="Times New Roman" w:cs="Times New Roman"/>
        </w:rPr>
        <w:t xml:space="preserve">listen to the voice of the Gospel writer (the story’s implied “narrator”) as he describes </w:t>
      </w:r>
      <w:r w:rsidRPr="000568A7">
        <w:rPr>
          <w:rFonts w:ascii="Times New Roman" w:eastAsia="Times New Roman" w:hAnsi="Times New Roman" w:cs="Times New Roman"/>
        </w:rPr>
        <w:t xml:space="preserve">Jesus in the story. Try to isolate the </w:t>
      </w:r>
      <w:r w:rsidRPr="00590E55">
        <w:rPr>
          <w:rFonts w:ascii="Times New Roman" w:eastAsia="Times New Roman" w:hAnsi="Times New Roman" w:cs="Times New Roman"/>
          <w:i/>
          <w:iCs/>
        </w:rPr>
        <w:t>single</w:t>
      </w:r>
      <w:r w:rsidRPr="000568A7">
        <w:rPr>
          <w:rFonts w:ascii="Times New Roman" w:eastAsia="Times New Roman" w:hAnsi="Times New Roman" w:cs="Times New Roman"/>
        </w:rPr>
        <w:t xml:space="preserve">, central Christological image or role your Gospel writer uses to describe Jesus; for example, </w:t>
      </w:r>
      <w:r>
        <w:rPr>
          <w:rFonts w:ascii="Times New Roman" w:eastAsia="Times New Roman" w:hAnsi="Times New Roman" w:cs="Times New Roman"/>
        </w:rPr>
        <w:t xml:space="preserve">Messiah (or Christ), </w:t>
      </w:r>
      <w:r w:rsidRPr="000568A7">
        <w:rPr>
          <w:rFonts w:ascii="Times New Roman" w:eastAsia="Times New Roman" w:hAnsi="Times New Roman" w:cs="Times New Roman"/>
        </w:rPr>
        <w:t xml:space="preserve">Son of Man, Son of God, Miracle Worker, Teacher, </w:t>
      </w:r>
      <w:r>
        <w:rPr>
          <w:rFonts w:ascii="Times New Roman" w:eastAsia="Times New Roman" w:hAnsi="Times New Roman" w:cs="Times New Roman"/>
        </w:rPr>
        <w:t xml:space="preserve">the New Moses, the </w:t>
      </w:r>
      <w:r w:rsidRPr="000568A7">
        <w:rPr>
          <w:rFonts w:ascii="Times New Roman" w:eastAsia="Times New Roman" w:hAnsi="Times New Roman" w:cs="Times New Roman"/>
        </w:rPr>
        <w:t xml:space="preserve">Suffering Servant, </w:t>
      </w:r>
      <w:r>
        <w:rPr>
          <w:rFonts w:ascii="Times New Roman" w:eastAsia="Times New Roman" w:hAnsi="Times New Roman" w:cs="Times New Roman"/>
        </w:rPr>
        <w:t>the Prophet, the Word (</w:t>
      </w:r>
      <w:r>
        <w:rPr>
          <w:rFonts w:ascii="Times New Roman" w:eastAsia="Times New Roman" w:hAnsi="Times New Roman" w:cs="Times New Roman"/>
          <w:i/>
          <w:iCs/>
        </w:rPr>
        <w:t>l</w:t>
      </w:r>
      <w:r w:rsidRPr="004915CF">
        <w:rPr>
          <w:rFonts w:ascii="Times New Roman" w:eastAsia="Times New Roman" w:hAnsi="Times New Roman" w:cs="Times New Roman"/>
          <w:i/>
          <w:iCs/>
        </w:rPr>
        <w:t>ogos</w:t>
      </w:r>
      <w:r>
        <w:rPr>
          <w:rFonts w:ascii="Times New Roman" w:eastAsia="Times New Roman" w:hAnsi="Times New Roman" w:cs="Times New Roman"/>
        </w:rPr>
        <w:t xml:space="preserve"> of God), and so forth</w:t>
      </w:r>
      <w:r w:rsidRPr="000568A7">
        <w:rPr>
          <w:rFonts w:ascii="Times New Roman" w:eastAsia="Times New Roman" w:hAnsi="Times New Roman" w:cs="Times New Roman"/>
        </w:rPr>
        <w:t xml:space="preserve">. </w:t>
      </w:r>
      <w:r>
        <w:rPr>
          <w:rFonts w:ascii="Times New Roman" w:eastAsia="Times New Roman" w:hAnsi="Times New Roman" w:cs="Times New Roman"/>
        </w:rPr>
        <w:t xml:space="preserve">Be sure that you are identifying a </w:t>
      </w:r>
      <w:r w:rsidRPr="00364992">
        <w:rPr>
          <w:rFonts w:ascii="Times New Roman" w:eastAsia="Times New Roman" w:hAnsi="Times New Roman" w:cs="Times New Roman"/>
          <w:i/>
          <w:iCs/>
        </w:rPr>
        <w:t>Christological</w:t>
      </w:r>
      <w:r>
        <w:rPr>
          <w:rFonts w:ascii="Times New Roman" w:eastAsia="Times New Roman" w:hAnsi="Times New Roman" w:cs="Times New Roman"/>
        </w:rPr>
        <w:t xml:space="preserve"> </w:t>
      </w:r>
      <w:r w:rsidRPr="002015F5">
        <w:rPr>
          <w:rFonts w:ascii="Times New Roman" w:eastAsia="Times New Roman" w:hAnsi="Times New Roman" w:cs="Times New Roman"/>
          <w:i/>
          <w:iCs/>
        </w:rPr>
        <w:t>title</w:t>
      </w:r>
      <w:r>
        <w:rPr>
          <w:rFonts w:ascii="Times New Roman" w:eastAsia="Times New Roman" w:hAnsi="Times New Roman" w:cs="Times New Roman"/>
        </w:rPr>
        <w:t xml:space="preserve"> and not just an emphasis of your Gospel. For example, everyone recognizes that Luke portrays Jesus as compassionate, but “compassionate” is not a </w:t>
      </w:r>
      <w:r>
        <w:rPr>
          <w:rFonts w:ascii="Times New Roman" w:eastAsia="Times New Roman" w:hAnsi="Times New Roman" w:cs="Times New Roman"/>
          <w:i/>
          <w:iCs/>
        </w:rPr>
        <w:t xml:space="preserve">Christological title. </w:t>
      </w:r>
      <w:r>
        <w:rPr>
          <w:rFonts w:ascii="Times New Roman" w:eastAsia="Times New Roman" w:hAnsi="Times New Roman" w:cs="Times New Roman"/>
        </w:rPr>
        <w:t>That could be said of lots of people who had no Messianic pretensions or aspirations. Also, while</w:t>
      </w:r>
      <w:r w:rsidRPr="000568A7">
        <w:rPr>
          <w:rFonts w:ascii="Times New Roman" w:eastAsia="Times New Roman" w:hAnsi="Times New Roman" w:cs="Times New Roman"/>
        </w:rPr>
        <w:t xml:space="preserve"> there may be multiple Christological images employed at times in your Gospel, your task is to identify and explore the </w:t>
      </w:r>
      <w:r w:rsidRPr="000568A7">
        <w:rPr>
          <w:rFonts w:ascii="Times New Roman" w:eastAsia="Times New Roman" w:hAnsi="Times New Roman" w:cs="Times New Roman"/>
          <w:i/>
          <w:iCs/>
        </w:rPr>
        <w:t>single</w:t>
      </w:r>
      <w:r w:rsidRPr="000568A7">
        <w:rPr>
          <w:rFonts w:ascii="Times New Roman" w:eastAsia="Times New Roman" w:hAnsi="Times New Roman" w:cs="Times New Roman"/>
        </w:rPr>
        <w:t xml:space="preserve"> Christological image that</w:t>
      </w:r>
      <w:r>
        <w:rPr>
          <w:rFonts w:ascii="Times New Roman" w:eastAsia="Times New Roman" w:hAnsi="Times New Roman" w:cs="Times New Roman"/>
        </w:rPr>
        <w:t xml:space="preserve"> </w:t>
      </w:r>
      <w:r w:rsidRPr="000568A7">
        <w:rPr>
          <w:rFonts w:ascii="Times New Roman" w:eastAsia="Times New Roman" w:hAnsi="Times New Roman" w:cs="Times New Roman"/>
        </w:rPr>
        <w:t>seems to you to dominate the writer</w:t>
      </w:r>
      <w:r>
        <w:rPr>
          <w:rFonts w:ascii="Times New Roman" w:eastAsia="Times New Roman" w:hAnsi="Times New Roman" w:cs="Times New Roman"/>
        </w:rPr>
        <w:t>’</w:t>
      </w:r>
      <w:r w:rsidRPr="000568A7">
        <w:rPr>
          <w:rFonts w:ascii="Times New Roman" w:eastAsia="Times New Roman" w:hAnsi="Times New Roman" w:cs="Times New Roman"/>
        </w:rPr>
        <w:t>s view of Jesus. That is</w:t>
      </w:r>
      <w:r>
        <w:rPr>
          <w:rFonts w:ascii="Times New Roman" w:eastAsia="Times New Roman" w:hAnsi="Times New Roman" w:cs="Times New Roman"/>
        </w:rPr>
        <w:t xml:space="preserve">, you </w:t>
      </w:r>
      <w:r w:rsidRPr="000568A7">
        <w:rPr>
          <w:rFonts w:ascii="Times New Roman" w:eastAsia="Times New Roman" w:hAnsi="Times New Roman" w:cs="Times New Roman"/>
        </w:rPr>
        <w:t xml:space="preserve">must explore </w:t>
      </w:r>
      <w:r w:rsidRPr="000568A7">
        <w:rPr>
          <w:rFonts w:ascii="Times New Roman" w:eastAsia="Times New Roman" w:hAnsi="Times New Roman" w:cs="Times New Roman"/>
          <w:i/>
          <w:iCs/>
        </w:rPr>
        <w:t>one</w:t>
      </w:r>
      <w:r w:rsidRPr="000568A7">
        <w:rPr>
          <w:rFonts w:ascii="Times New Roman" w:eastAsia="Times New Roman" w:hAnsi="Times New Roman" w:cs="Times New Roman"/>
        </w:rPr>
        <w:t xml:space="preserve"> Christological image in your Gospel, not </w:t>
      </w:r>
      <w:r w:rsidRPr="000568A7">
        <w:rPr>
          <w:rFonts w:ascii="Times New Roman" w:eastAsia="Times New Roman" w:hAnsi="Times New Roman" w:cs="Times New Roman"/>
          <w:i/>
          <w:iCs/>
        </w:rPr>
        <w:t>multiple</w:t>
      </w:r>
      <w:r w:rsidRPr="000568A7">
        <w:rPr>
          <w:rFonts w:ascii="Times New Roman" w:eastAsia="Times New Roman" w:hAnsi="Times New Roman" w:cs="Times New Roman"/>
        </w:rPr>
        <w:t xml:space="preserve"> images</w:t>
      </w:r>
      <w:r>
        <w:rPr>
          <w:rFonts w:ascii="Times New Roman" w:eastAsia="Times New Roman" w:hAnsi="Times New Roman" w:cs="Times New Roman"/>
        </w:rPr>
        <w:t xml:space="preserve">. You may not, for example, write on “Jesus as Messiah </w:t>
      </w:r>
      <w:r w:rsidRPr="00F25DF7">
        <w:rPr>
          <w:rFonts w:ascii="Times New Roman" w:eastAsia="Times New Roman" w:hAnsi="Times New Roman" w:cs="Times New Roman"/>
          <w:i/>
          <w:iCs/>
        </w:rPr>
        <w:t>and</w:t>
      </w:r>
      <w:r>
        <w:rPr>
          <w:rFonts w:ascii="Times New Roman" w:eastAsia="Times New Roman" w:hAnsi="Times New Roman" w:cs="Times New Roman"/>
        </w:rPr>
        <w:t xml:space="preserve"> Son of God in the Gospel of Matthew.” </w:t>
      </w:r>
      <w:r w:rsidRPr="000568A7">
        <w:rPr>
          <w:rFonts w:ascii="Times New Roman" w:eastAsia="Times New Roman" w:hAnsi="Times New Roman" w:cs="Times New Roman"/>
        </w:rPr>
        <w:t xml:space="preserve">You </w:t>
      </w:r>
      <w:r>
        <w:rPr>
          <w:rFonts w:ascii="Times New Roman" w:eastAsia="Times New Roman" w:hAnsi="Times New Roman" w:cs="Times New Roman"/>
        </w:rPr>
        <w:t>may</w:t>
      </w:r>
      <w:r w:rsidRPr="000568A7">
        <w:rPr>
          <w:rFonts w:ascii="Times New Roman" w:eastAsia="Times New Roman" w:hAnsi="Times New Roman" w:cs="Times New Roman"/>
        </w:rPr>
        <w:t xml:space="preserve"> choose any Christological title </w:t>
      </w:r>
      <w:r w:rsidRPr="000568A7">
        <w:rPr>
          <w:rFonts w:ascii="Times New Roman" w:eastAsia="Times New Roman" w:hAnsi="Times New Roman" w:cs="Times New Roman"/>
          <w:i/>
          <w:iCs/>
        </w:rPr>
        <w:t>you can defend from the text of your Gospel,</w:t>
      </w:r>
      <w:r w:rsidRPr="000568A7">
        <w:rPr>
          <w:rFonts w:ascii="Times New Roman" w:eastAsia="Times New Roman" w:hAnsi="Times New Roman" w:cs="Times New Roman"/>
        </w:rPr>
        <w:t xml:space="preserve"> but you must defend your choice by </w:t>
      </w:r>
      <w:r>
        <w:rPr>
          <w:rFonts w:ascii="Times New Roman" w:eastAsia="Times New Roman" w:hAnsi="Times New Roman" w:cs="Times New Roman"/>
        </w:rPr>
        <w:t>appealing</w:t>
      </w:r>
      <w:r w:rsidRPr="000568A7">
        <w:rPr>
          <w:rFonts w:ascii="Times New Roman" w:eastAsia="Times New Roman" w:hAnsi="Times New Roman" w:cs="Times New Roman"/>
        </w:rPr>
        <w:t xml:space="preserve"> to the text of your assigned Gospel.</w:t>
      </w:r>
      <w:r w:rsidRPr="000568A7">
        <w:rPr>
          <w:rFonts w:ascii="Times New Roman" w:eastAsia="Times New Roman" w:hAnsi="Times New Roman" w:cs="Times New Roman"/>
        </w:rPr>
        <w:br/>
      </w:r>
      <w:r w:rsidRPr="000568A7">
        <w:rPr>
          <w:rFonts w:ascii="Times New Roman" w:eastAsia="Times New Roman" w:hAnsi="Times New Roman" w:cs="Times New Roman"/>
        </w:rPr>
        <w:br/>
        <w:t xml:space="preserve">Once you have isolated the Christological portrait of Jesus </w:t>
      </w:r>
      <w:r>
        <w:rPr>
          <w:rFonts w:ascii="Times New Roman" w:eastAsia="Times New Roman" w:hAnsi="Times New Roman" w:cs="Times New Roman"/>
        </w:rPr>
        <w:t xml:space="preserve">you believe </w:t>
      </w:r>
      <w:r w:rsidRPr="000568A7">
        <w:rPr>
          <w:rFonts w:ascii="Times New Roman" w:eastAsia="Times New Roman" w:hAnsi="Times New Roman" w:cs="Times New Roman"/>
        </w:rPr>
        <w:t>your Gospel writer employs</w:t>
      </w:r>
      <w:r>
        <w:rPr>
          <w:rFonts w:ascii="Times New Roman" w:eastAsia="Times New Roman" w:hAnsi="Times New Roman" w:cs="Times New Roman"/>
        </w:rPr>
        <w:t xml:space="preserve"> (e.g., Son of Man, Son of God, Messiah, Suffering Servant, Prophet, New Moses, etc.) </w:t>
      </w:r>
      <w:r w:rsidRPr="000568A7">
        <w:rPr>
          <w:rFonts w:ascii="Times New Roman" w:eastAsia="Times New Roman" w:hAnsi="Times New Roman" w:cs="Times New Roman"/>
        </w:rPr>
        <w:t>test your hypothesis against</w:t>
      </w:r>
      <w:r>
        <w:rPr>
          <w:rFonts w:ascii="Times New Roman" w:eastAsia="Times New Roman" w:hAnsi="Times New Roman" w:cs="Times New Roman"/>
        </w:rPr>
        <w:t xml:space="preserve"> </w:t>
      </w:r>
      <w:r w:rsidRPr="000568A7">
        <w:rPr>
          <w:rFonts w:ascii="Times New Roman" w:eastAsia="Times New Roman" w:hAnsi="Times New Roman" w:cs="Times New Roman"/>
        </w:rPr>
        <w:t xml:space="preserve">the experts by comparing your Christological interpretation </w:t>
      </w:r>
      <w:r>
        <w:rPr>
          <w:rFonts w:ascii="Times New Roman" w:eastAsia="Times New Roman" w:hAnsi="Times New Roman" w:cs="Times New Roman"/>
        </w:rPr>
        <w:t xml:space="preserve">of your Gospel </w:t>
      </w:r>
      <w:r w:rsidRPr="000568A7">
        <w:rPr>
          <w:rFonts w:ascii="Times New Roman" w:eastAsia="Times New Roman" w:hAnsi="Times New Roman" w:cs="Times New Roman"/>
        </w:rPr>
        <w:t xml:space="preserve">with </w:t>
      </w:r>
      <w:r>
        <w:rPr>
          <w:rFonts w:ascii="Times New Roman" w:eastAsia="Times New Roman" w:hAnsi="Times New Roman" w:cs="Times New Roman"/>
        </w:rPr>
        <w:t xml:space="preserve">course Learn materials (textbook and course presentations), as well as scholarly resources (especially academic Bible dictionaries and commentaries). You will want to read a scholarly article on your Christological title in a good </w:t>
      </w:r>
      <w:r>
        <w:rPr>
          <w:rFonts w:ascii="Times New Roman" w:eastAsia="Times New Roman" w:hAnsi="Times New Roman" w:cs="Times New Roman"/>
          <w:i/>
          <w:iCs/>
        </w:rPr>
        <w:t xml:space="preserve">academic </w:t>
      </w:r>
      <w:r>
        <w:rPr>
          <w:rFonts w:ascii="Times New Roman" w:eastAsia="Times New Roman" w:hAnsi="Times New Roman" w:cs="Times New Roman"/>
        </w:rPr>
        <w:t xml:space="preserve">(i.e., not one written for pastors and laypeople) Bible dictionary (e.g., </w:t>
      </w:r>
      <w:r>
        <w:rPr>
          <w:rFonts w:ascii="Times New Roman" w:eastAsia="Times New Roman" w:hAnsi="Times New Roman" w:cs="Times New Roman"/>
          <w:i/>
          <w:iCs/>
        </w:rPr>
        <w:t xml:space="preserve">The Dictionary of Jesus and the </w:t>
      </w:r>
      <w:r w:rsidRPr="00B60CC3">
        <w:rPr>
          <w:rFonts w:ascii="Times New Roman" w:eastAsia="Times New Roman" w:hAnsi="Times New Roman" w:cs="Times New Roman"/>
          <w:i/>
          <w:iCs/>
        </w:rPr>
        <w:t>Gospels</w:t>
      </w:r>
      <w:r>
        <w:rPr>
          <w:rFonts w:ascii="Times New Roman" w:eastAsia="Times New Roman" w:hAnsi="Times New Roman" w:cs="Times New Roman"/>
        </w:rPr>
        <w:t xml:space="preserve">, </w:t>
      </w:r>
      <w:r>
        <w:rPr>
          <w:rFonts w:ascii="Times New Roman" w:eastAsia="Times New Roman" w:hAnsi="Times New Roman" w:cs="Times New Roman"/>
          <w:i/>
          <w:iCs/>
        </w:rPr>
        <w:t>The Interpreter’s Dictionary of the Bible,</w:t>
      </w:r>
      <w:r>
        <w:rPr>
          <w:rFonts w:ascii="Times New Roman" w:eastAsia="Times New Roman" w:hAnsi="Times New Roman" w:cs="Times New Roman"/>
        </w:rPr>
        <w:t xml:space="preserve"> </w:t>
      </w:r>
      <w:r>
        <w:rPr>
          <w:rFonts w:ascii="Times New Roman" w:eastAsia="Times New Roman" w:hAnsi="Times New Roman" w:cs="Times New Roman"/>
          <w:i/>
          <w:iCs/>
        </w:rPr>
        <w:t xml:space="preserve">Holman Bible Dictionary, </w:t>
      </w:r>
      <w:r>
        <w:rPr>
          <w:rFonts w:ascii="Times New Roman" w:eastAsia="Times New Roman" w:hAnsi="Times New Roman" w:cs="Times New Roman"/>
        </w:rPr>
        <w:t xml:space="preserve">etc.) </w:t>
      </w:r>
      <w:r w:rsidRPr="00B60CC3">
        <w:rPr>
          <w:rFonts w:ascii="Times New Roman" w:eastAsia="Times New Roman" w:hAnsi="Times New Roman" w:cs="Times New Roman"/>
        </w:rPr>
        <w:t>so</w:t>
      </w:r>
      <w:r>
        <w:rPr>
          <w:rFonts w:ascii="Times New Roman" w:eastAsia="Times New Roman" w:hAnsi="Times New Roman" w:cs="Times New Roman"/>
        </w:rPr>
        <w:t xml:space="preserve"> that you understand what the title meant </w:t>
      </w:r>
      <w:r w:rsidRPr="009758CD">
        <w:rPr>
          <w:rFonts w:ascii="Times New Roman" w:eastAsia="Times New Roman" w:hAnsi="Times New Roman" w:cs="Times New Roman"/>
          <w:i/>
          <w:iCs/>
        </w:rPr>
        <w:t xml:space="preserve">in its original </w:t>
      </w:r>
      <w:r>
        <w:rPr>
          <w:rFonts w:ascii="Times New Roman" w:eastAsia="Times New Roman" w:hAnsi="Times New Roman" w:cs="Times New Roman"/>
          <w:i/>
          <w:iCs/>
        </w:rPr>
        <w:t>context</w:t>
      </w:r>
      <w:r>
        <w:rPr>
          <w:rFonts w:ascii="Times New Roman" w:eastAsia="Times New Roman" w:hAnsi="Times New Roman" w:cs="Times New Roman"/>
        </w:rPr>
        <w:t xml:space="preserve">. If you would find it helpful to see a scholarly </w:t>
      </w:r>
      <w:r>
        <w:rPr>
          <w:rFonts w:ascii="Times New Roman" w:eastAsia="Times New Roman" w:hAnsi="Times New Roman" w:cs="Times New Roman"/>
          <w:i/>
          <w:iCs/>
        </w:rPr>
        <w:t xml:space="preserve">model </w:t>
      </w:r>
      <w:r>
        <w:rPr>
          <w:rFonts w:ascii="Times New Roman" w:eastAsia="Times New Roman" w:hAnsi="Times New Roman" w:cs="Times New Roman"/>
        </w:rPr>
        <w:t xml:space="preserve">of the kind of thing you are being asked to do in this assignment, see, for example, Mark L. Strauss’ </w:t>
      </w:r>
      <w:r>
        <w:rPr>
          <w:rFonts w:ascii="Times New Roman" w:eastAsia="Times New Roman" w:hAnsi="Times New Roman" w:cs="Times New Roman"/>
          <w:i/>
          <w:iCs/>
        </w:rPr>
        <w:t xml:space="preserve">Four Portraits, One Jesus. </w:t>
      </w:r>
      <w:r>
        <w:rPr>
          <w:rFonts w:ascii="Times New Roman" w:eastAsia="Times New Roman" w:hAnsi="Times New Roman" w:cs="Times New Roman"/>
        </w:rPr>
        <w:t>However, do</w:t>
      </w:r>
      <w:r w:rsidRPr="000568A7">
        <w:rPr>
          <w:rFonts w:ascii="Times New Roman" w:eastAsia="Times New Roman" w:hAnsi="Times New Roman" w:cs="Times New Roman"/>
        </w:rPr>
        <w:t xml:space="preserve"> not consult </w:t>
      </w:r>
      <w:r>
        <w:rPr>
          <w:rFonts w:ascii="Times New Roman" w:eastAsia="Times New Roman" w:hAnsi="Times New Roman" w:cs="Times New Roman"/>
        </w:rPr>
        <w:t xml:space="preserve">“the experts” </w:t>
      </w:r>
      <w:r w:rsidRPr="000568A7">
        <w:rPr>
          <w:rFonts w:ascii="Times New Roman" w:eastAsia="Times New Roman" w:hAnsi="Times New Roman" w:cs="Times New Roman"/>
        </w:rPr>
        <w:t xml:space="preserve">until you have come to your </w:t>
      </w:r>
      <w:r w:rsidRPr="00B6310B">
        <w:rPr>
          <w:rFonts w:ascii="Times New Roman" w:eastAsia="Times New Roman" w:hAnsi="Times New Roman" w:cs="Times New Roman"/>
        </w:rPr>
        <w:t>own</w:t>
      </w:r>
      <w:r w:rsidRPr="000568A7">
        <w:rPr>
          <w:rFonts w:ascii="Times New Roman" w:eastAsia="Times New Roman" w:hAnsi="Times New Roman" w:cs="Times New Roman"/>
        </w:rPr>
        <w:t xml:space="preserve"> conclusions.</w:t>
      </w:r>
      <w:r>
        <w:rPr>
          <w:rFonts w:ascii="Times New Roman" w:eastAsia="Times New Roman" w:hAnsi="Times New Roman" w:cs="Times New Roman"/>
        </w:rPr>
        <w:t xml:space="preserve"> </w:t>
      </w:r>
      <w:r w:rsidRPr="000568A7">
        <w:rPr>
          <w:rFonts w:ascii="Times New Roman" w:eastAsia="Times New Roman" w:hAnsi="Times New Roman" w:cs="Times New Roman"/>
        </w:rPr>
        <w:t>Finally, write a paper explaining and defending your Christological interpretation of Jesus in your Gospel.</w:t>
      </w:r>
    </w:p>
    <w:p w14:paraId="42E8B7D7" w14:textId="77777777" w:rsidR="00C85394" w:rsidRDefault="00C85394" w:rsidP="00C85394">
      <w:pPr>
        <w:spacing w:after="120"/>
        <w:rPr>
          <w:rFonts w:ascii="Times New Roman" w:eastAsia="Times New Roman" w:hAnsi="Times New Roman" w:cs="Times New Roman"/>
        </w:rPr>
      </w:pPr>
      <w:r>
        <w:rPr>
          <w:rFonts w:ascii="Times New Roman" w:eastAsia="Times New Roman" w:hAnsi="Times New Roman" w:cs="Times New Roman"/>
        </w:rPr>
        <w:t xml:space="preserve">You may choose any of the four canonical Gospels for this assignment (Matthew, Mark, Luke, John), your choice. However, confine your discussion </w:t>
      </w:r>
      <w:r w:rsidRPr="004F734A">
        <w:rPr>
          <w:rFonts w:ascii="Times New Roman" w:eastAsia="Times New Roman" w:hAnsi="Times New Roman" w:cs="Times New Roman"/>
          <w:i/>
          <w:iCs/>
        </w:rPr>
        <w:t>to</w:t>
      </w:r>
      <w:r>
        <w:rPr>
          <w:rFonts w:ascii="Times New Roman" w:eastAsia="Times New Roman" w:hAnsi="Times New Roman" w:cs="Times New Roman"/>
        </w:rPr>
        <w:t xml:space="preserve"> </w:t>
      </w:r>
      <w:r>
        <w:rPr>
          <w:rFonts w:ascii="Times New Roman" w:eastAsia="Times New Roman" w:hAnsi="Times New Roman" w:cs="Times New Roman"/>
          <w:i/>
          <w:iCs/>
        </w:rPr>
        <w:t>your chosen Gospel;</w:t>
      </w:r>
      <w:r>
        <w:rPr>
          <w:rFonts w:ascii="Times New Roman" w:eastAsia="Times New Roman" w:hAnsi="Times New Roman" w:cs="Times New Roman"/>
        </w:rPr>
        <w:t xml:space="preserve"> do </w:t>
      </w:r>
      <w:r w:rsidRPr="00625C9C">
        <w:rPr>
          <w:rFonts w:ascii="Times New Roman" w:eastAsia="Times New Roman" w:hAnsi="Times New Roman" w:cs="Times New Roman"/>
          <w:i/>
          <w:iCs/>
        </w:rPr>
        <w:t>not</w:t>
      </w:r>
      <w:r>
        <w:rPr>
          <w:rFonts w:ascii="Times New Roman" w:eastAsia="Times New Roman" w:hAnsi="Times New Roman" w:cs="Times New Roman"/>
        </w:rPr>
        <w:t xml:space="preserve"> write on all four Gospels. Remember, you are reading the Gospels “vertically,” in this assignment, not “horizontally.”</w:t>
      </w:r>
    </w:p>
    <w:p w14:paraId="74E19196" w14:textId="77777777" w:rsidR="00C85394" w:rsidRPr="000C5BB3" w:rsidRDefault="00C85394" w:rsidP="00C85394">
      <w:pPr>
        <w:spacing w:after="120"/>
        <w:rPr>
          <w:rFonts w:ascii="Times New Roman" w:eastAsia="Times New Roman" w:hAnsi="Times New Roman" w:cs="Times New Roman"/>
          <w:i/>
          <w:iCs/>
        </w:rPr>
      </w:pPr>
      <w:r w:rsidRPr="000C5BB3">
        <w:rPr>
          <w:rFonts w:ascii="Times New Roman" w:eastAsia="Times New Roman" w:hAnsi="Times New Roman" w:cs="Times New Roman"/>
          <w:i/>
          <w:iCs/>
        </w:rPr>
        <w:t>Specific Requirements:</w:t>
      </w:r>
    </w:p>
    <w:p w14:paraId="0C9B2992" w14:textId="77777777" w:rsidR="00C85394" w:rsidRPr="00F81495" w:rsidRDefault="00C85394" w:rsidP="00C85394">
      <w:pPr>
        <w:pStyle w:val="ListParagraph"/>
        <w:numPr>
          <w:ilvl w:val="0"/>
          <w:numId w:val="1"/>
        </w:numPr>
        <w:spacing w:before="100" w:beforeAutospacing="1" w:after="100" w:afterAutospacing="1"/>
        <w:rPr>
          <w:rFonts w:ascii="Times New Roman" w:eastAsia="Times New Roman" w:hAnsi="Times New Roman" w:cs="Times New Roman"/>
        </w:rPr>
      </w:pPr>
      <w:r w:rsidRPr="00F81495">
        <w:rPr>
          <w:rFonts w:ascii="Times New Roman" w:eastAsia="Times New Roman" w:hAnsi="Times New Roman" w:cs="Times New Roman"/>
        </w:rPr>
        <w:t xml:space="preserve">Thesis statement: The paper must have a thesis statement </w:t>
      </w:r>
      <w:r w:rsidRPr="00F81495">
        <w:rPr>
          <w:rFonts w:ascii="Times New Roman" w:eastAsia="Times New Roman" w:hAnsi="Times New Roman" w:cs="Times New Roman"/>
          <w:i/>
          <w:iCs/>
        </w:rPr>
        <w:t>clearly identifying</w:t>
      </w:r>
      <w:r w:rsidRPr="00F81495">
        <w:rPr>
          <w:rFonts w:ascii="Times New Roman" w:eastAsia="Times New Roman" w:hAnsi="Times New Roman" w:cs="Times New Roman"/>
        </w:rPr>
        <w:t xml:space="preserve"> which Christological image of Jesus will be defended, e.g., “The thesis of this paper is that Mark portrays Jesus as the Son of God.”</w:t>
      </w:r>
    </w:p>
    <w:p w14:paraId="3796861B" w14:textId="77777777" w:rsidR="00C85394" w:rsidRPr="00F81495" w:rsidRDefault="00C85394" w:rsidP="00C85394">
      <w:pPr>
        <w:pStyle w:val="ListParagraph"/>
        <w:numPr>
          <w:ilvl w:val="0"/>
          <w:numId w:val="1"/>
        </w:numPr>
        <w:spacing w:before="100" w:beforeAutospacing="1" w:after="100" w:afterAutospacing="1"/>
        <w:rPr>
          <w:rFonts w:ascii="Times New Roman" w:eastAsia="Times New Roman" w:hAnsi="Times New Roman" w:cs="Times New Roman"/>
        </w:rPr>
      </w:pPr>
      <w:r w:rsidRPr="00F81495">
        <w:rPr>
          <w:rFonts w:ascii="Times New Roman" w:eastAsia="Times New Roman" w:hAnsi="Times New Roman" w:cs="Times New Roman"/>
        </w:rPr>
        <w:t xml:space="preserve">Length of assignment: Not less than ten (10) and not more than fifteen (15) pages in length, double-spaced, </w:t>
      </w:r>
      <w:r w:rsidRPr="00D8257F">
        <w:rPr>
          <w:rFonts w:ascii="Times New Roman" w:hAnsi="Times New Roman" w:cs="Times New Roman"/>
          <w:i/>
          <w:iCs/>
        </w:rPr>
        <w:t>strictly applied</w:t>
      </w:r>
      <w:r>
        <w:rPr>
          <w:rFonts w:ascii="Times New Roman" w:hAnsi="Times New Roman" w:cs="Times New Roman"/>
        </w:rPr>
        <w:t xml:space="preserve"> (excluding title page, contents page, and bibliography page; footnotes count in the page total).</w:t>
      </w:r>
    </w:p>
    <w:p w14:paraId="24A378E6" w14:textId="77777777" w:rsidR="00C85394" w:rsidRPr="00F81495" w:rsidRDefault="00C85394" w:rsidP="00C85394">
      <w:pPr>
        <w:pStyle w:val="ListParagraph"/>
        <w:numPr>
          <w:ilvl w:val="0"/>
          <w:numId w:val="1"/>
        </w:numPr>
        <w:spacing w:before="100" w:beforeAutospacing="1" w:after="100" w:afterAutospacing="1"/>
        <w:rPr>
          <w:rFonts w:ascii="Times New Roman" w:eastAsia="Times New Roman" w:hAnsi="Times New Roman" w:cs="Times New Roman"/>
        </w:rPr>
      </w:pPr>
      <w:r w:rsidRPr="00F81495">
        <w:rPr>
          <w:rFonts w:ascii="Times New Roman" w:eastAsia="Times New Roman" w:hAnsi="Times New Roman" w:cs="Times New Roman"/>
        </w:rPr>
        <w:lastRenderedPageBreak/>
        <w:t xml:space="preserve">Format of Assignment: Turabian, current edition. Footnotes </w:t>
      </w:r>
      <w:r>
        <w:rPr>
          <w:rFonts w:ascii="Times New Roman" w:eastAsia="Times New Roman" w:hAnsi="Times New Roman" w:cs="Times New Roman"/>
        </w:rPr>
        <w:t xml:space="preserve">and bibliography </w:t>
      </w:r>
      <w:r w:rsidRPr="00F81495">
        <w:rPr>
          <w:rFonts w:ascii="Times New Roman" w:eastAsia="Times New Roman" w:hAnsi="Times New Roman" w:cs="Times New Roman"/>
        </w:rPr>
        <w:t xml:space="preserve">only; no parenthetical citations or endnotes. See the </w:t>
      </w:r>
      <w:r w:rsidRPr="00F81495">
        <w:rPr>
          <w:rFonts w:ascii="Times New Roman" w:eastAsia="Times New Roman" w:hAnsi="Times New Roman" w:cs="Times New Roman"/>
          <w:i/>
          <w:iCs/>
        </w:rPr>
        <w:t>Turabian Format Quick Guide</w:t>
      </w:r>
      <w:r w:rsidRPr="00F81495">
        <w:rPr>
          <w:rFonts w:ascii="Times New Roman" w:eastAsia="Times New Roman" w:hAnsi="Times New Roman" w:cs="Times New Roman"/>
        </w:rPr>
        <w:t xml:space="preserve"> for specifics.</w:t>
      </w:r>
    </w:p>
    <w:p w14:paraId="2E61E726" w14:textId="77777777" w:rsidR="00C85394" w:rsidRPr="00F81495" w:rsidRDefault="00C85394" w:rsidP="00C85394">
      <w:pPr>
        <w:pStyle w:val="Default"/>
        <w:numPr>
          <w:ilvl w:val="0"/>
          <w:numId w:val="1"/>
        </w:numPr>
        <w:spacing w:after="100" w:afterAutospacing="1" w:line="280" w:lineRule="atLeast"/>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F81495">
        <w:rPr>
          <w:rFonts w:ascii="Times New Roman" w:eastAsia="Times New Roman" w:hAnsi="Times New Roman" w:cs="Times New Roman"/>
          <w:sz w:val="24"/>
          <w:szCs w:val="24"/>
        </w:rPr>
        <w:t xml:space="preserve">Number of citations: The paper must interact </w:t>
      </w:r>
      <w:r>
        <w:rPr>
          <w:rFonts w:ascii="Times New Roman" w:eastAsia="Times New Roman" w:hAnsi="Times New Roman" w:cs="Times New Roman"/>
          <w:sz w:val="24"/>
          <w:szCs w:val="24"/>
        </w:rPr>
        <w:t xml:space="preserve">directly </w:t>
      </w:r>
      <w:r w:rsidRPr="00F81495">
        <w:rPr>
          <w:rFonts w:ascii="Times New Roman" w:eastAsia="Times New Roman" w:hAnsi="Times New Roman" w:cs="Times New Roman"/>
          <w:sz w:val="24"/>
          <w:szCs w:val="24"/>
        </w:rPr>
        <w:t xml:space="preserve">with your </w:t>
      </w:r>
      <w:r>
        <w:rPr>
          <w:rFonts w:ascii="Times New Roman" w:eastAsia="Times New Roman" w:hAnsi="Times New Roman" w:cs="Times New Roman"/>
          <w:sz w:val="24"/>
          <w:szCs w:val="24"/>
        </w:rPr>
        <w:t>chosen</w:t>
      </w:r>
      <w:r w:rsidRPr="00F81495">
        <w:rPr>
          <w:rFonts w:ascii="Times New Roman" w:eastAsia="Times New Roman" w:hAnsi="Times New Roman" w:cs="Times New Roman"/>
          <w:sz w:val="24"/>
          <w:szCs w:val="24"/>
        </w:rPr>
        <w:t xml:space="preserve"> Gospel, as well as </w:t>
      </w:r>
      <w:r>
        <w:rPr>
          <w:rFonts w:ascii="Times New Roman" w:eastAsia="Times New Roman" w:hAnsi="Times New Roman" w:cs="Times New Roman"/>
          <w:sz w:val="24"/>
          <w:szCs w:val="24"/>
        </w:rPr>
        <w:t xml:space="preserve">with </w:t>
      </w:r>
      <w:r w:rsidRPr="00F81495">
        <w:rPr>
          <w:rFonts w:ascii="Times New Roman" w:eastAsia="Times New Roman" w:hAnsi="Times New Roman" w:cs="Times New Roman"/>
          <w:sz w:val="24"/>
          <w:szCs w:val="24"/>
        </w:rPr>
        <w:t>course Learn materials (</w:t>
      </w:r>
      <w:r>
        <w:rPr>
          <w:rFonts w:ascii="Times New Roman" w:eastAsia="Times New Roman" w:hAnsi="Times New Roman" w:cs="Times New Roman"/>
          <w:sz w:val="24"/>
          <w:szCs w:val="24"/>
        </w:rPr>
        <w:t xml:space="preserve">including </w:t>
      </w:r>
      <w:r w:rsidRPr="00FC4BD7">
        <w:rPr>
          <w:rFonts w:ascii="Times New Roman" w:eastAsia="Times New Roman" w:hAnsi="Times New Roman" w:cs="Times New Roman"/>
          <w:i/>
          <w:iCs/>
          <w:sz w:val="24"/>
          <w:szCs w:val="24"/>
        </w:rPr>
        <w:t>both</w:t>
      </w:r>
      <w:r>
        <w:rPr>
          <w:rFonts w:ascii="Times New Roman" w:eastAsia="Times New Roman" w:hAnsi="Times New Roman" w:cs="Times New Roman"/>
          <w:sz w:val="24"/>
          <w:szCs w:val="24"/>
        </w:rPr>
        <w:t xml:space="preserve"> </w:t>
      </w:r>
      <w:r w:rsidRPr="00F81495">
        <w:rPr>
          <w:rFonts w:ascii="Times New Roman" w:eastAsia="Times New Roman" w:hAnsi="Times New Roman" w:cs="Times New Roman"/>
          <w:sz w:val="24"/>
          <w:szCs w:val="24"/>
        </w:rPr>
        <w:t xml:space="preserve">textbooks and </w:t>
      </w:r>
      <w:r>
        <w:rPr>
          <w:rFonts w:ascii="Times New Roman" w:eastAsia="Times New Roman" w:hAnsi="Times New Roman" w:cs="Times New Roman"/>
          <w:sz w:val="24"/>
          <w:szCs w:val="24"/>
        </w:rPr>
        <w:t xml:space="preserve">course </w:t>
      </w:r>
      <w:r w:rsidRPr="00F81495">
        <w:rPr>
          <w:rFonts w:ascii="Times New Roman" w:eastAsia="Times New Roman" w:hAnsi="Times New Roman" w:cs="Times New Roman"/>
          <w:sz w:val="24"/>
          <w:szCs w:val="24"/>
        </w:rPr>
        <w:t xml:space="preserve">presentations). </w:t>
      </w:r>
      <w:r>
        <w:rPr>
          <w:rFonts w:ascii="Times New Roman" w:eastAsia="Times New Roman" w:hAnsi="Times New Roman" w:cs="Times New Roman"/>
          <w:sz w:val="24"/>
          <w:szCs w:val="24"/>
        </w:rPr>
        <w:t>Additionally (i.e., beyond textbooks and course presentations), the paper</w:t>
      </w:r>
      <w:r w:rsidRPr="00F81495">
        <w:rPr>
          <w:rFonts w:ascii="Times New Roman" w:eastAsia="Times New Roman" w:hAnsi="Times New Roman" w:cs="Times New Roman"/>
          <w:sz w:val="24"/>
          <w:szCs w:val="24"/>
        </w:rPr>
        <w:t xml:space="preserve"> must consult at least five (5)</w:t>
      </w:r>
      <w:r>
        <w:rPr>
          <w:rFonts w:ascii="Times New Roman" w:eastAsia="Times New Roman" w:hAnsi="Times New Roman" w:cs="Times New Roman"/>
          <w:sz w:val="24"/>
          <w:szCs w:val="24"/>
        </w:rPr>
        <w:t xml:space="preserve"> </w:t>
      </w:r>
      <w:r w:rsidRPr="00F81495">
        <w:rPr>
          <w:rFonts w:ascii="Times New Roman" w:eastAsia="Times New Roman" w:hAnsi="Times New Roman" w:cs="Times New Roman"/>
          <w:sz w:val="24"/>
          <w:szCs w:val="24"/>
        </w:rPr>
        <w:t xml:space="preserve">scholarly sources as “conversation partners” with whom to test your ideas, </w:t>
      </w:r>
      <w:r w:rsidRPr="00EE1C92">
        <w:rPr>
          <w:rFonts w:ascii="Times New Roman" w:hAnsi="Times New Roman" w:cs="Times New Roman"/>
          <w:i/>
          <w:iCs/>
          <w:sz w:val="24"/>
          <w:szCs w:val="24"/>
        </w:rPr>
        <w:t>one of which must be an academic commentary on your chosen Gospel</w:t>
      </w:r>
      <w:r w:rsidRPr="00F81495">
        <w:rPr>
          <w:rFonts w:ascii="Times New Roman" w:hAnsi="Times New Roman" w:cs="Times New Roman"/>
          <w:sz w:val="24"/>
          <w:szCs w:val="24"/>
        </w:rPr>
        <w:t xml:space="preserve">. Consult the website </w:t>
      </w:r>
      <w:r w:rsidRPr="00F8149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&lt;bestcommentaries.com&gt; for commentary suggestions.</w:t>
      </w:r>
    </w:p>
    <w:p w14:paraId="7CED5D3D" w14:textId="77777777" w:rsidR="00C85394" w:rsidRPr="00F81495" w:rsidRDefault="00C85394" w:rsidP="00C85394">
      <w:pPr>
        <w:pStyle w:val="Default"/>
        <w:numPr>
          <w:ilvl w:val="0"/>
          <w:numId w:val="1"/>
        </w:numPr>
        <w:spacing w:after="100" w:afterAutospacing="1" w:line="280" w:lineRule="atLeast"/>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F8149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Acceptable sources:</w:t>
      </w:r>
      <w: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w:t>
      </w:r>
      <w:r w:rsidRPr="00F8149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Bible, recent scholarly sources, textbooks, and course presentations. Preference should be given to academic commentaries on the Gospels. </w:t>
      </w:r>
      <w:r>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t>No i</w:t>
      </w:r>
      <w:r w:rsidRPr="00137740">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t xml:space="preserve">nternet sources </w:t>
      </w:r>
      <w:r>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t>(except those secured through the Jerry Falwell Library) may be used without</w:t>
      </w:r>
      <w:r w:rsidRPr="00137740">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t xml:space="preserve"> the instructor’s prior approval.</w:t>
      </w:r>
    </w:p>
    <w:p w14:paraId="391EF575" w14:textId="77777777" w:rsidR="00C85394" w:rsidRPr="00F81495" w:rsidRDefault="00C85394" w:rsidP="00C85394">
      <w:pPr>
        <w:pStyle w:val="Default"/>
        <w:numPr>
          <w:ilvl w:val="0"/>
          <w:numId w:val="1"/>
        </w:numPr>
        <w:spacing w:after="240" w:line="280" w:lineRule="atLeast"/>
        <w:rPr>
          <w:rFonts w:ascii="Times New Roman" w:hAnsi="Times New Roman" w:cs="Times New Roman"/>
          <w:sz w:val="24"/>
          <w:szCs w:val="24"/>
        </w:rPr>
      </w:pPr>
      <w:r w:rsidRPr="00F81495">
        <w:rPr>
          <w:rFonts w:ascii="Times New Roman" w:hAnsi="Times New Roman" w:cs="Times New Roman"/>
          <w:sz w:val="24"/>
          <w:szCs w:val="24"/>
        </w:rPr>
        <w:t>Submit the paper as an MS Word file (doc or docx file format)</w:t>
      </w:r>
      <w:r>
        <w:rPr>
          <w:rFonts w:ascii="Times New Roman" w:hAnsi="Times New Roman" w:cs="Times New Roman"/>
          <w:sz w:val="24"/>
          <w:szCs w:val="24"/>
        </w:rPr>
        <w:t>. No pdf files accepted.</w:t>
      </w:r>
    </w:p>
    <w:p w14:paraId="73BB4C90" w14:textId="77777777" w:rsidR="00C85394" w:rsidRPr="00F81495" w:rsidRDefault="00C85394" w:rsidP="00C85394">
      <w:pPr>
        <w:pStyle w:val="Default"/>
        <w:spacing w:after="240" w:line="280" w:lineRule="atLeast"/>
        <w:rPr>
          <w:rFonts w:ascii="Times New Roman" w:eastAsia="Times Roman" w:hAnsi="Times New Roman" w:cs="Times New Roman"/>
          <w:sz w:val="24"/>
          <w:szCs w:val="24"/>
        </w:rPr>
      </w:pPr>
      <w:r w:rsidRPr="00F81495">
        <w:rPr>
          <w:rFonts w:ascii="Times New Roman" w:hAnsi="Times New Roman" w:cs="Times New Roman"/>
          <w:sz w:val="24"/>
          <w:szCs w:val="24"/>
        </w:rPr>
        <w:t>Note: Your assignment will be checked for originality via the Turnitin plagiarism tool</w:t>
      </w:r>
      <w:r>
        <w:rPr>
          <w:rFonts w:ascii="Times New Roman" w:hAnsi="Times New Roman" w:cs="Times New Roman"/>
          <w:sz w:val="24"/>
          <w:szCs w:val="24"/>
        </w:rPr>
        <w:t>.</w:t>
      </w:r>
    </w:p>
    <w:p w14:paraId="4C6B39C1" w14:textId="77777777" w:rsidR="003C35E8" w:rsidRDefault="003C35E8"/>
    <w:sectPr w:rsidR="003C35E8" w:rsidSect="00A565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0BB5" w14:textId="77777777" w:rsidR="00A56565" w:rsidRDefault="00A56565">
      <w:r>
        <w:separator/>
      </w:r>
    </w:p>
  </w:endnote>
  <w:endnote w:type="continuationSeparator" w:id="0">
    <w:p w14:paraId="34452A2B" w14:textId="77777777" w:rsidR="00A56565" w:rsidRDefault="00A5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E7F" w14:textId="77777777" w:rsidR="0013043A" w:rsidRPr="00651517" w:rsidRDefault="00000000" w:rsidP="00651517">
    <w:pPr>
      <w:pStyle w:val="Footer"/>
      <w:jc w:val="right"/>
      <w:rPr>
        <w:rFonts w:ascii="Times New Roman" w:hAnsi="Times New Roman" w:cs="Times New Roman"/>
        <w:sz w:val="20"/>
        <w:szCs w:val="20"/>
      </w:rPr>
    </w:pPr>
    <w:r w:rsidRPr="00651517">
      <w:rPr>
        <w:rFonts w:ascii="Times New Roman" w:hAnsi="Times New Roman" w:cs="Times New Roman"/>
        <w:sz w:val="20"/>
        <w:szCs w:val="20"/>
      </w:rPr>
      <w:t xml:space="preserve">Page </w:t>
    </w:r>
    <w:r w:rsidRPr="00651517">
      <w:rPr>
        <w:rFonts w:ascii="Times New Roman" w:hAnsi="Times New Roman" w:cs="Times New Roman"/>
        <w:sz w:val="20"/>
        <w:szCs w:val="20"/>
      </w:rPr>
      <w:fldChar w:fldCharType="begin"/>
    </w:r>
    <w:r w:rsidRPr="00651517">
      <w:rPr>
        <w:rFonts w:ascii="Times New Roman" w:hAnsi="Times New Roman" w:cs="Times New Roman"/>
        <w:sz w:val="20"/>
        <w:szCs w:val="20"/>
      </w:rPr>
      <w:instrText xml:space="preserve"> PAGE  \* Arabic  \* MERGEFORMAT </w:instrText>
    </w:r>
    <w:r w:rsidRPr="00651517">
      <w:rPr>
        <w:rFonts w:ascii="Times New Roman" w:hAnsi="Times New Roman" w:cs="Times New Roman"/>
        <w:sz w:val="20"/>
        <w:szCs w:val="20"/>
      </w:rPr>
      <w:fldChar w:fldCharType="separate"/>
    </w:r>
    <w:r w:rsidRPr="00651517">
      <w:rPr>
        <w:rFonts w:ascii="Times New Roman" w:hAnsi="Times New Roman" w:cs="Times New Roman"/>
        <w:noProof/>
        <w:sz w:val="20"/>
        <w:szCs w:val="20"/>
      </w:rPr>
      <w:t>2</w:t>
    </w:r>
    <w:r w:rsidRPr="00651517">
      <w:rPr>
        <w:rFonts w:ascii="Times New Roman" w:hAnsi="Times New Roman" w:cs="Times New Roman"/>
        <w:sz w:val="20"/>
        <w:szCs w:val="20"/>
      </w:rPr>
      <w:fldChar w:fldCharType="end"/>
    </w:r>
    <w:r w:rsidRPr="00651517">
      <w:rPr>
        <w:rFonts w:ascii="Times New Roman" w:hAnsi="Times New Roman" w:cs="Times New Roman"/>
        <w:sz w:val="20"/>
        <w:szCs w:val="20"/>
      </w:rPr>
      <w:t xml:space="preserve"> of </w:t>
    </w:r>
    <w:r w:rsidRPr="00651517">
      <w:rPr>
        <w:rFonts w:ascii="Times New Roman" w:hAnsi="Times New Roman" w:cs="Times New Roman"/>
        <w:sz w:val="20"/>
        <w:szCs w:val="20"/>
      </w:rPr>
      <w:fldChar w:fldCharType="begin"/>
    </w:r>
    <w:r w:rsidRPr="00651517">
      <w:rPr>
        <w:rFonts w:ascii="Times New Roman" w:hAnsi="Times New Roman" w:cs="Times New Roman"/>
        <w:sz w:val="20"/>
        <w:szCs w:val="20"/>
      </w:rPr>
      <w:instrText xml:space="preserve"> NUMPAGES  \* Arabic  \* MERGEFORMAT </w:instrText>
    </w:r>
    <w:r w:rsidRPr="00651517">
      <w:rPr>
        <w:rFonts w:ascii="Times New Roman" w:hAnsi="Times New Roman" w:cs="Times New Roman"/>
        <w:sz w:val="20"/>
        <w:szCs w:val="20"/>
      </w:rPr>
      <w:fldChar w:fldCharType="separate"/>
    </w:r>
    <w:r w:rsidRPr="00651517">
      <w:rPr>
        <w:rFonts w:ascii="Times New Roman" w:hAnsi="Times New Roman" w:cs="Times New Roman"/>
        <w:noProof/>
        <w:sz w:val="20"/>
        <w:szCs w:val="20"/>
      </w:rPr>
      <w:t>2</w:t>
    </w:r>
    <w:r w:rsidRPr="00651517">
      <w:rPr>
        <w:rFonts w:ascii="Times New Roman" w:hAnsi="Times New Roman" w:cs="Times New Roman"/>
        <w:sz w:val="20"/>
        <w:szCs w:val="20"/>
      </w:rPr>
      <w:fldChar w:fldCharType="end"/>
    </w:r>
  </w:p>
  <w:p w14:paraId="55D8C518" w14:textId="77777777" w:rsidR="0013043A" w:rsidRDefault="0013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D878" w14:textId="77777777" w:rsidR="00A56565" w:rsidRDefault="00A56565">
      <w:r>
        <w:separator/>
      </w:r>
    </w:p>
  </w:footnote>
  <w:footnote w:type="continuationSeparator" w:id="0">
    <w:p w14:paraId="4835B148" w14:textId="77777777" w:rsidR="00A56565" w:rsidRDefault="00A5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FF4" w14:textId="77777777" w:rsidR="0013043A" w:rsidRPr="007C6204" w:rsidRDefault="00000000" w:rsidP="00F024CC">
    <w:pPr>
      <w:pStyle w:val="Header"/>
      <w:jc w:val="right"/>
      <w:rPr>
        <w:rFonts w:ascii="Times New Roman" w:hAnsi="Times New Roman" w:cs="Times New Roman"/>
        <w:sz w:val="20"/>
        <w:szCs w:val="20"/>
      </w:rPr>
    </w:pPr>
    <w:r w:rsidRPr="007C6204">
      <w:rPr>
        <w:rFonts w:ascii="Times New Roman" w:hAnsi="Times New Roman" w:cs="Times New Roman"/>
        <w:sz w:val="20"/>
        <w:szCs w:val="20"/>
      </w:rPr>
      <w:t>NBST 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60C0"/>
    <w:multiLevelType w:val="hybridMultilevel"/>
    <w:tmpl w:val="CA2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12C50"/>
    <w:multiLevelType w:val="hybridMultilevel"/>
    <w:tmpl w:val="56D8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938468">
    <w:abstractNumId w:val="0"/>
  </w:num>
  <w:num w:numId="2" w16cid:durableId="65276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4"/>
    <w:rsid w:val="000F19E6"/>
    <w:rsid w:val="0013043A"/>
    <w:rsid w:val="001748B9"/>
    <w:rsid w:val="001D3715"/>
    <w:rsid w:val="00221BAD"/>
    <w:rsid w:val="003C35E8"/>
    <w:rsid w:val="005D08A3"/>
    <w:rsid w:val="00A56565"/>
    <w:rsid w:val="00AB01FD"/>
    <w:rsid w:val="00B65841"/>
    <w:rsid w:val="00C109F5"/>
    <w:rsid w:val="00C85394"/>
    <w:rsid w:val="00F76EE4"/>
    <w:rsid w:val="00FB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D8B5"/>
  <w15:chartTrackingRefBased/>
  <w15:docId w15:val="{230E07FE-54BE-428C-A199-FDC86702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94"/>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394"/>
    <w:pPr>
      <w:ind w:left="720"/>
      <w:contextualSpacing/>
    </w:pPr>
  </w:style>
  <w:style w:type="paragraph" w:customStyle="1" w:styleId="Default">
    <w:name w:val="Default"/>
    <w:rsid w:val="00C8539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C85394"/>
    <w:pPr>
      <w:tabs>
        <w:tab w:val="center" w:pos="4680"/>
        <w:tab w:val="right" w:pos="9360"/>
      </w:tabs>
    </w:pPr>
  </w:style>
  <w:style w:type="character" w:customStyle="1" w:styleId="HeaderChar">
    <w:name w:val="Header Char"/>
    <w:basedOn w:val="DefaultParagraphFont"/>
    <w:link w:val="Header"/>
    <w:uiPriority w:val="99"/>
    <w:rsid w:val="00C85394"/>
    <w:rPr>
      <w:kern w:val="0"/>
      <w:sz w:val="24"/>
      <w:szCs w:val="24"/>
      <w14:ligatures w14:val="none"/>
    </w:rPr>
  </w:style>
  <w:style w:type="paragraph" w:styleId="Footer">
    <w:name w:val="footer"/>
    <w:basedOn w:val="Normal"/>
    <w:link w:val="FooterChar"/>
    <w:uiPriority w:val="99"/>
    <w:unhideWhenUsed/>
    <w:rsid w:val="00C85394"/>
    <w:pPr>
      <w:tabs>
        <w:tab w:val="center" w:pos="4680"/>
        <w:tab w:val="right" w:pos="9360"/>
      </w:tabs>
    </w:pPr>
  </w:style>
  <w:style w:type="character" w:customStyle="1" w:styleId="FooterChar">
    <w:name w:val="Footer Char"/>
    <w:basedOn w:val="DefaultParagraphFont"/>
    <w:link w:val="Footer"/>
    <w:uiPriority w:val="99"/>
    <w:rsid w:val="00C85394"/>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6670</Characters>
  <Application>Microsoft Office Word</Application>
  <DocSecurity>0</DocSecurity>
  <Lines>55</Lines>
  <Paragraphs>15</Paragraphs>
  <ScaleCrop>false</ScaleCrop>
  <Company>Department of Revenue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Dioreynis Ohep-Woodard</dc:creator>
  <cp:keywords/>
  <dc:description/>
  <cp:lastModifiedBy>Dioreynis Ohep-Woodard</cp:lastModifiedBy>
  <cp:revision>2</cp:revision>
  <dcterms:created xsi:type="dcterms:W3CDTF">2024-04-29T15:19:00Z</dcterms:created>
  <dcterms:modified xsi:type="dcterms:W3CDTF">2024-04-29T15:19:00Z</dcterms:modified>
</cp:coreProperties>
</file>