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DC" w:rsidRPr="00BC26DC" w:rsidRDefault="00BC26DC" w:rsidP="00BC26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26DC">
        <w:rPr>
          <w:rFonts w:ascii="Arial" w:eastAsia="Times New Roman" w:hAnsi="Arial" w:cs="Arial"/>
          <w:sz w:val="23"/>
        </w:rPr>
        <w:t>Supreme Court Research Paper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 xml:space="preserve">Prof. </w:t>
      </w:r>
      <w:proofErr w:type="spellStart"/>
      <w:r w:rsidRPr="00BC26DC">
        <w:rPr>
          <w:rFonts w:ascii="Arial" w:eastAsia="Times New Roman" w:hAnsi="Arial" w:cs="Arial"/>
          <w:sz w:val="23"/>
        </w:rPr>
        <w:t>Ghibesi</w:t>
      </w:r>
      <w:proofErr w:type="spellEnd"/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Poli-161 / American Federal Government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Term-Paper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C26DC">
        <w:rPr>
          <w:rFonts w:ascii="Arial" w:eastAsia="Times New Roman" w:hAnsi="Arial" w:cs="Arial"/>
          <w:sz w:val="23"/>
        </w:rPr>
        <w:t>All</w:t>
      </w:r>
      <w:proofErr w:type="gramEnd"/>
      <w:r w:rsidRPr="00BC26DC">
        <w:rPr>
          <w:rFonts w:ascii="Arial" w:eastAsia="Times New Roman" w:hAnsi="Arial" w:cs="Arial"/>
          <w:sz w:val="23"/>
        </w:rPr>
        <w:t xml:space="preserve"> students will choose a landmark Supreme Court case of your choice. Your paper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should contain the following parts</w:t>
      </w:r>
      <w:proofErr w:type="gramStart"/>
      <w:r w:rsidRPr="00BC26DC">
        <w:rPr>
          <w:rFonts w:ascii="Arial" w:eastAsia="Times New Roman" w:hAnsi="Arial" w:cs="Arial"/>
          <w:sz w:val="23"/>
        </w:rPr>
        <w:t>:</w:t>
      </w:r>
      <w:proofErr w:type="gramEnd"/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1. A summary of the case.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a. Your summary should include the background of your case.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b. Be sure to include all of the important players involved in your case.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c. Incorporate the history of the case (how did the trial courts / appellate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courts rule</w:t>
      </w:r>
      <w:proofErr w:type="gramStart"/>
      <w:r w:rsidRPr="00BC26DC">
        <w:rPr>
          <w:rFonts w:ascii="Arial" w:eastAsia="Times New Roman" w:hAnsi="Arial" w:cs="Arial"/>
          <w:sz w:val="23"/>
        </w:rPr>
        <w:t>)</w:t>
      </w:r>
      <w:proofErr w:type="gramEnd"/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 xml:space="preserve">2. </w:t>
      </w:r>
      <w:proofErr w:type="gramStart"/>
      <w:r w:rsidRPr="00BC26DC">
        <w:rPr>
          <w:rFonts w:ascii="Arial" w:eastAsia="Times New Roman" w:hAnsi="Arial" w:cs="Arial"/>
          <w:sz w:val="23"/>
        </w:rPr>
        <w:t>An in depth analysis of your case.</w:t>
      </w:r>
      <w:proofErr w:type="gramEnd"/>
      <w:r w:rsidRPr="00BC26DC">
        <w:rPr>
          <w:rFonts w:ascii="Arial" w:eastAsia="Times New Roman" w:hAnsi="Arial" w:cs="Arial"/>
          <w:sz w:val="23"/>
        </w:rPr>
        <w:t xml:space="preserve"> Be sure to discuss all relevant opinions. If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there is a concurring or dissenting opinion incorporate this into your analysis.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Be sure to explain why the court ruled the way it did.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a. Include all Constitutional amendments that apply to your case. Be sure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to explain how these amendments are present.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b. Discuss the ramifications of your case. Was there a precedent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established? If so, what was it?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c. What pertinent issues were brought up in your case?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d. What societal factors influenced the court’s ruling?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e. Did the makeup of the court influence the opinion?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C26DC">
        <w:rPr>
          <w:rFonts w:ascii="Arial" w:eastAsia="Times New Roman" w:hAnsi="Arial" w:cs="Arial"/>
          <w:sz w:val="23"/>
        </w:rPr>
        <w:t>f</w:t>
      </w:r>
      <w:proofErr w:type="gramEnd"/>
      <w:r w:rsidRPr="00BC26DC">
        <w:rPr>
          <w:rFonts w:ascii="Arial" w:eastAsia="Times New Roman" w:hAnsi="Arial" w:cs="Arial"/>
          <w:sz w:val="23"/>
        </w:rPr>
        <w:t>. Be sure to make connections to course content. (Judicial Activism...)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3. A conclusion. Your conclusion should tie everything together. You may wish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to incorporate your opinion into your conclusion. (What did you learn from this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case? Are you surprised by this ruling? Do you think the court would have ruled</w:t>
      </w:r>
      <w:r w:rsidRPr="00BC26DC">
        <w:rPr>
          <w:rFonts w:ascii="Times New Roman" w:eastAsia="Times New Roman" w:hAnsi="Times New Roman" w:cs="Times New Roman"/>
          <w:sz w:val="24"/>
          <w:szCs w:val="24"/>
        </w:rPr>
        <w:br/>
      </w:r>
      <w:r w:rsidRPr="00BC26DC">
        <w:rPr>
          <w:rFonts w:ascii="Arial" w:eastAsia="Times New Roman" w:hAnsi="Arial" w:cs="Arial"/>
          <w:sz w:val="23"/>
        </w:rPr>
        <w:t>differently now?)</w:t>
      </w:r>
    </w:p>
    <w:p w:rsidR="00BC26DC" w:rsidRPr="00BC26DC" w:rsidRDefault="00BC26DC" w:rsidP="00BC26DC">
      <w:pPr>
        <w:shd w:val="clear" w:color="auto" w:fill="F2F2F2"/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C26DC">
        <w:rPr>
          <w:rFonts w:ascii="Arial" w:eastAsia="Times New Roman" w:hAnsi="Arial" w:cs="Arial"/>
          <w:color w:val="000000"/>
          <w:sz w:val="23"/>
        </w:rPr>
        <w:t>Requirements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MS Gothic" w:eastAsia="MS Gothic" w:hAnsi="MS Gothic" w:cs="MS Gothic" w:hint="eastAsia"/>
          <w:color w:val="000000"/>
          <w:sz w:val="23"/>
        </w:rPr>
        <w:t>✓</w:t>
      </w:r>
      <w:r w:rsidRPr="00BC26DC">
        <w:rPr>
          <w:rFonts w:ascii="Arial" w:eastAsia="Times New Roman" w:hAnsi="Arial" w:cs="Arial"/>
          <w:color w:val="000000"/>
          <w:sz w:val="23"/>
        </w:rPr>
        <w:t xml:space="preserve"> </w:t>
      </w:r>
      <w:proofErr w:type="gramStart"/>
      <w:r w:rsidRPr="00BC26DC">
        <w:rPr>
          <w:rFonts w:ascii="Arial" w:eastAsia="Times New Roman" w:hAnsi="Arial" w:cs="Arial"/>
          <w:color w:val="000000"/>
          <w:sz w:val="23"/>
        </w:rPr>
        <w:t>This</w:t>
      </w:r>
      <w:proofErr w:type="gramEnd"/>
      <w:r w:rsidRPr="00BC26DC">
        <w:rPr>
          <w:rFonts w:ascii="Arial" w:eastAsia="Times New Roman" w:hAnsi="Arial" w:cs="Arial"/>
          <w:color w:val="000000"/>
          <w:sz w:val="23"/>
        </w:rPr>
        <w:t xml:space="preserve"> paper </w:t>
      </w:r>
      <w:proofErr w:type="spellStart"/>
      <w:r w:rsidRPr="00BC26DC">
        <w:rPr>
          <w:rFonts w:ascii="Arial" w:eastAsia="Times New Roman" w:hAnsi="Arial" w:cs="Arial"/>
          <w:color w:val="000000"/>
          <w:sz w:val="23"/>
        </w:rPr>
        <w:t>can not</w:t>
      </w:r>
      <w:proofErr w:type="spellEnd"/>
      <w:r w:rsidRPr="00BC26DC">
        <w:rPr>
          <w:rFonts w:ascii="Arial" w:eastAsia="Times New Roman" w:hAnsi="Arial" w:cs="Arial"/>
          <w:color w:val="000000"/>
          <w:sz w:val="23"/>
        </w:rPr>
        <w:t xml:space="preserve"> meet the expected criteria in anything less than 5 pages.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MS Gothic" w:eastAsia="MS Gothic" w:hAnsi="MS Gothic" w:cs="MS Gothic" w:hint="eastAsia"/>
          <w:color w:val="000000"/>
          <w:sz w:val="23"/>
        </w:rPr>
        <w:t>✓</w:t>
      </w:r>
      <w:r w:rsidRPr="00BC26DC">
        <w:rPr>
          <w:rFonts w:ascii="Arial" w:eastAsia="Times New Roman" w:hAnsi="Arial" w:cs="Arial"/>
          <w:color w:val="000000"/>
          <w:sz w:val="23"/>
        </w:rPr>
        <w:t xml:space="preserve"> Required Length: 5-7 pages.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MS Gothic" w:eastAsia="MS Gothic" w:hAnsi="MS Gothic" w:cs="MS Gothic" w:hint="eastAsia"/>
          <w:color w:val="000000"/>
          <w:sz w:val="23"/>
        </w:rPr>
        <w:t>✓</w:t>
      </w:r>
      <w:r w:rsidRPr="00BC26DC">
        <w:rPr>
          <w:rFonts w:ascii="Arial" w:eastAsia="Times New Roman" w:hAnsi="Arial" w:cs="Arial"/>
          <w:color w:val="000000"/>
          <w:sz w:val="23"/>
        </w:rPr>
        <w:t xml:space="preserve"> Students are required to use 6 additional sources to aid in their analysis.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MS Gothic" w:eastAsia="MS Gothic" w:hAnsi="MS Gothic" w:cs="MS Gothic" w:hint="eastAsia"/>
          <w:color w:val="000000"/>
          <w:sz w:val="23"/>
        </w:rPr>
        <w:t>✓</w:t>
      </w:r>
      <w:r w:rsidRPr="00BC26DC">
        <w:rPr>
          <w:rFonts w:ascii="Arial" w:eastAsia="Times New Roman" w:hAnsi="Arial" w:cs="Arial"/>
          <w:color w:val="000000"/>
          <w:sz w:val="23"/>
        </w:rPr>
        <w:t xml:space="preserve"> TWO of the above sources should be from a scholarly journal. For law related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topics you may wish to take a look at JSTOR. This is an excellent database and I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believe you will find it extremely helpful.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MS Gothic" w:eastAsia="MS Gothic" w:hAnsi="MS Gothic" w:cs="MS Gothic" w:hint="eastAsia"/>
          <w:color w:val="000000"/>
          <w:sz w:val="23"/>
        </w:rPr>
        <w:t>✓</w:t>
      </w:r>
      <w:r w:rsidRPr="00BC26DC">
        <w:rPr>
          <w:rFonts w:ascii="Arial" w:eastAsia="Times New Roman" w:hAnsi="Arial" w:cs="Arial"/>
          <w:color w:val="000000"/>
          <w:sz w:val="23"/>
        </w:rPr>
        <w:t xml:space="preserve"> </w:t>
      </w:r>
      <w:proofErr w:type="gramStart"/>
      <w:r w:rsidRPr="00BC26DC">
        <w:rPr>
          <w:rFonts w:ascii="Arial" w:eastAsia="Times New Roman" w:hAnsi="Arial" w:cs="Arial"/>
          <w:color w:val="000000"/>
          <w:sz w:val="23"/>
        </w:rPr>
        <w:t>As</w:t>
      </w:r>
      <w:proofErr w:type="gramEnd"/>
      <w:r w:rsidRPr="00BC26DC">
        <w:rPr>
          <w:rFonts w:ascii="Arial" w:eastAsia="Times New Roman" w:hAnsi="Arial" w:cs="Arial"/>
          <w:color w:val="000000"/>
          <w:sz w:val="23"/>
        </w:rPr>
        <w:t xml:space="preserve"> always this term paper should be typed, double spaced and have one inch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margins. Typed assignments should be written in Times New Roman font and must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be size 12. Anyone who does not follow these guidelines will not receive full credit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for the assignment. Papers which are not type written or fail to follow MLA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guidelines will have points deducted. All papers should be checked for spelling and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grammar. Basic spelling and grammar is a distraction and will lessen the quality of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your paper as a whole. Purdue University has an excellent online explanation of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MLA format which can be found at the link below.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http://owl.english.purdue.edu/owl/resource/557/01/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 xml:space="preserve"> </w:t>
      </w:r>
      <w:proofErr w:type="gramStart"/>
      <w:r w:rsidRPr="00BC26DC">
        <w:rPr>
          <w:rFonts w:ascii="Arial" w:eastAsia="Times New Roman" w:hAnsi="Arial" w:cs="Arial"/>
          <w:color w:val="000000"/>
          <w:sz w:val="23"/>
        </w:rPr>
        <w:t>Be</w:t>
      </w:r>
      <w:proofErr w:type="gramEnd"/>
      <w:r w:rsidRPr="00BC26DC">
        <w:rPr>
          <w:rFonts w:ascii="Arial" w:eastAsia="Times New Roman" w:hAnsi="Arial" w:cs="Arial"/>
          <w:color w:val="000000"/>
          <w:sz w:val="23"/>
        </w:rPr>
        <w:t xml:space="preserve"> sure to incorporate in-paragraph citations in accordance with MLA format.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MS Gothic" w:eastAsia="MS Gothic" w:hAnsi="MS Gothic" w:cs="MS Gothic" w:hint="eastAsia"/>
          <w:color w:val="000000"/>
          <w:sz w:val="23"/>
        </w:rPr>
        <w:t>✓</w:t>
      </w:r>
      <w:r w:rsidRPr="00BC26DC">
        <w:rPr>
          <w:rFonts w:ascii="Arial" w:eastAsia="Times New Roman" w:hAnsi="Arial" w:cs="Arial"/>
          <w:color w:val="000000"/>
          <w:sz w:val="23"/>
        </w:rPr>
        <w:t xml:space="preserve"> Paper must include a title page, page numbers and a works cited page in accordance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with MLA or APA format. Papers not submitted in MLA or APA format will not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be accepted. Papers that do not meet the length requirements will not be accepted.</w:t>
      </w:r>
      <w:r w:rsidRPr="00BC26DC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C26DC">
        <w:rPr>
          <w:rFonts w:ascii="Arial" w:eastAsia="Times New Roman" w:hAnsi="Arial" w:cs="Arial"/>
          <w:color w:val="000000"/>
          <w:sz w:val="23"/>
        </w:rPr>
        <w:t>Papers are not accepted will result in a zero.</w:t>
      </w:r>
    </w:p>
    <w:p w:rsidR="0023099F" w:rsidRPr="00BC26DC" w:rsidRDefault="0023099F" w:rsidP="00BC26DC"/>
    <w:sectPr w:rsidR="0023099F" w:rsidRPr="00BC26DC" w:rsidSect="00230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E0487"/>
    <w:rsid w:val="0023099F"/>
    <w:rsid w:val="00276FBD"/>
    <w:rsid w:val="00BC26DC"/>
    <w:rsid w:val="00FE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276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9490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138185">
          <w:marLeft w:val="0"/>
          <w:marRight w:val="0"/>
          <w:marTop w:val="100"/>
          <w:marBottom w:val="100"/>
          <w:divBdr>
            <w:top w:val="dashed" w:sz="6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2451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11">
              <w:marLeft w:val="0"/>
              <w:marRight w:val="0"/>
              <w:marTop w:val="626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689959">
          <w:marLeft w:val="0"/>
          <w:marRight w:val="0"/>
          <w:marTop w:val="100"/>
          <w:marBottom w:val="100"/>
          <w:divBdr>
            <w:top w:val="dashed" w:sz="4" w:space="0" w:color="A8A8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2305">
              <w:marLeft w:val="0"/>
              <w:marRight w:val="0"/>
              <w:marTop w:val="626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Vanderstine</dc:creator>
  <cp:lastModifiedBy>Denise Vanderstine</cp:lastModifiedBy>
  <cp:revision>2</cp:revision>
  <dcterms:created xsi:type="dcterms:W3CDTF">2024-05-07T14:07:00Z</dcterms:created>
  <dcterms:modified xsi:type="dcterms:W3CDTF">2024-05-07T14:07:00Z</dcterms:modified>
</cp:coreProperties>
</file>