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5D9602AB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A7037D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5910A010" w:rsidR="00D60748" w:rsidRPr="000475FE" w:rsidRDefault="00CC5DEE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Quality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Management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A703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424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4EB61822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452F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  <w:t>05</w:t>
      </w:r>
      <w:r w:rsidR="00A703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6452F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</w:t>
      </w:r>
      <w:r w:rsidR="00A703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/202</w:t>
      </w:r>
      <w:r w:rsidR="005406A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AD0EAB" w:rsidRPr="00403AB0" w14:paraId="4DA87D08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2291DDBE" w14:textId="48E3A812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C5DEE" w:rsidRPr="00CC5D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Quality Management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F7183B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53D18AE0" w14:textId="522C43C1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A70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424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3FBF1983" w14:textId="260E9A8F" w:rsidR="00AD0EAB" w:rsidRPr="00403AB0" w:rsidRDefault="005C47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9111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First  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AD0EAB" w:rsidRPr="00403AB0" w14:paraId="03394365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0096376" w14:textId="7AC195A9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="00D323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D327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F571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D327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F571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314F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314FC7" w:rsidRPr="00314FC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 w:rsidR="00314F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3A95" w:rsidRPr="00403AB0" w14:paraId="0EB3CC86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65FC03DF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D5482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B09AD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 w:rsidR="007B09AD">
              <w:rPr>
                <w:rFonts w:asciiTheme="majorBidi" w:hAnsiTheme="majorBidi" w:cstheme="majorBidi"/>
                <w:sz w:val="24"/>
                <w:szCs w:val="24"/>
              </w:rPr>
              <w:t xml:space="preserve"> Ibrahim Alotaibi</w:t>
            </w:r>
          </w:p>
        </w:tc>
      </w:tr>
      <w:tr w:rsidR="00AD0EAB" w:rsidRPr="00403AB0" w14:paraId="7B2F6D6D" w14:textId="77777777" w:rsidTr="00F7183B">
        <w:trPr>
          <w:trHeight w:val="434"/>
        </w:trPr>
        <w:tc>
          <w:tcPr>
            <w:tcW w:w="4643" w:type="dxa"/>
            <w:shd w:val="clear" w:color="auto" w:fill="auto"/>
          </w:tcPr>
          <w:p w14:paraId="182A9389" w14:textId="75955208" w:rsidR="00AD0EAB" w:rsidRPr="00403AB0" w:rsidRDefault="00AD0EAB" w:rsidP="00D5482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  <w:r w:rsidR="00D54821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03AB0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 of</w:t>
            </w:r>
            <w:r w:rsidR="00C35D41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C1B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571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0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 xml:space="preserve">Students are advised to make their work </w:t>
      </w:r>
      <w:proofErr w:type="gramStart"/>
      <w:r w:rsidRPr="00403AB0">
        <w:rPr>
          <w:rFonts w:asciiTheme="majorBidi" w:hAnsiTheme="majorBidi" w:cstheme="majorBidi"/>
        </w:rPr>
        <w:t>clear and well presented,</w:t>
      </w:r>
      <w:proofErr w:type="gramEnd"/>
      <w:r w:rsidRPr="00403AB0">
        <w:rPr>
          <w:rFonts w:asciiTheme="majorBidi" w:hAnsiTheme="majorBidi" w:cstheme="majorBidi"/>
        </w:rPr>
        <w:t xml:space="preserve"> marks may be reduced for poor presentation. This includes filling your information on the cover page.</w:t>
      </w:r>
    </w:p>
    <w:p w14:paraId="20ACA451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14:paraId="1A288235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F60B13">
          <w:footerReference w:type="even" r:id="rId8"/>
          <w:footerReference w:type="default" r:id="rId9"/>
          <w:footerReference w:type="first" r:id="rId10"/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230FFC" w14:textId="77777777" w:rsidR="00AE721C" w:rsidRPr="008C1B3A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C1B3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 w:rsidRPr="008C1B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1B5A5839" w14:textId="77777777" w:rsidR="00A7037D" w:rsidRPr="00D41554" w:rsidRDefault="00A7037D" w:rsidP="00A7037D">
      <w:pPr>
        <w:pStyle w:val="ListParagraph"/>
        <w:numPr>
          <w:ilvl w:val="0"/>
          <w:numId w:val="27"/>
        </w:numPr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1554">
        <w:rPr>
          <w:rFonts w:asciiTheme="majorBidi" w:hAnsiTheme="majorBidi" w:cstheme="majorBidi"/>
          <w:sz w:val="24"/>
          <w:szCs w:val="24"/>
        </w:rPr>
        <w:t>Use quality improvement tools and practices for continuous improvement to achieve the organizational change and transformation.</w:t>
      </w:r>
      <w:r>
        <w:rPr>
          <w:rFonts w:asciiTheme="majorBidi" w:hAnsiTheme="majorBidi" w:cstheme="majorBidi"/>
          <w:sz w:val="24"/>
          <w:szCs w:val="24"/>
        </w:rPr>
        <w:t xml:space="preserve"> (2.2)</w:t>
      </w:r>
    </w:p>
    <w:p w14:paraId="73F75294" w14:textId="77777777" w:rsidR="00A7037D" w:rsidRPr="00F11F55" w:rsidRDefault="00A7037D" w:rsidP="00A7037D">
      <w:pPr>
        <w:pStyle w:val="ListParagraph"/>
        <w:numPr>
          <w:ilvl w:val="0"/>
          <w:numId w:val="27"/>
        </w:numPr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1F55">
        <w:rPr>
          <w:rFonts w:asciiTheme="majorBidi" w:hAnsiTheme="majorBidi" w:cstheme="majorBidi"/>
          <w:sz w:val="24"/>
          <w:szCs w:val="24"/>
        </w:rPr>
        <w:t>Implement quality improvement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1F55">
        <w:rPr>
          <w:rFonts w:asciiTheme="majorBidi" w:hAnsiTheme="majorBidi" w:cstheme="majorBidi"/>
          <w:sz w:val="24"/>
          <w:szCs w:val="24"/>
        </w:rPr>
        <w:t>efforts using teams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1F55">
        <w:rPr>
          <w:rFonts w:asciiTheme="majorBidi" w:hAnsiTheme="majorBidi" w:cstheme="majorBidi"/>
          <w:sz w:val="24"/>
          <w:szCs w:val="24"/>
        </w:rPr>
        <w:t>organizational assessment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1F55">
        <w:rPr>
          <w:rFonts w:asciiTheme="majorBidi" w:hAnsiTheme="majorBidi" w:cstheme="majorBidi"/>
          <w:sz w:val="24"/>
          <w:szCs w:val="24"/>
        </w:rPr>
        <w:t>quality audits.</w:t>
      </w:r>
      <w:r>
        <w:rPr>
          <w:rFonts w:asciiTheme="majorBidi" w:hAnsiTheme="majorBidi" w:cstheme="majorBidi"/>
          <w:sz w:val="24"/>
          <w:szCs w:val="24"/>
        </w:rPr>
        <w:t xml:space="preserve"> (3.1)</w:t>
      </w:r>
    </w:p>
    <w:p w14:paraId="033BE4DE" w14:textId="77777777" w:rsidR="00A7037D" w:rsidRPr="00A7037D" w:rsidRDefault="00A7037D" w:rsidP="00A7037D">
      <w:pPr>
        <w:spacing w:after="20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037D">
        <w:rPr>
          <w:rFonts w:asciiTheme="majorBidi" w:hAnsiTheme="majorBidi" w:cstheme="majorBidi"/>
          <w:b/>
          <w:bCs/>
          <w:sz w:val="28"/>
          <w:szCs w:val="28"/>
        </w:rPr>
        <w:t>•</w:t>
      </w:r>
      <w:r w:rsidRPr="00A7037D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Instructions to search the article:</w:t>
      </w:r>
    </w:p>
    <w:p w14:paraId="2BC7BA72" w14:textId="7E7AA9B1" w:rsidR="00A7037D" w:rsidRPr="00A7037D" w:rsidRDefault="00A7037D" w:rsidP="00A7037D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1739A">
        <w:rPr>
          <w:rFonts w:asciiTheme="majorBidi" w:hAnsiTheme="majorBidi" w:cstheme="majorBidi"/>
          <w:sz w:val="24"/>
          <w:szCs w:val="24"/>
        </w:rPr>
        <w:t>Via your student services page, log in to the Saudi Digital Library. After your login with your student ID, search for the following article:</w:t>
      </w:r>
    </w:p>
    <w:p w14:paraId="28486ED1" w14:textId="77777777" w:rsidR="00A7037D" w:rsidRPr="00A7037D" w:rsidRDefault="00A7037D" w:rsidP="0011770B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037D">
        <w:rPr>
          <w:rFonts w:asciiTheme="majorBidi" w:hAnsiTheme="majorBidi" w:cstheme="majorBidi"/>
          <w:sz w:val="24"/>
          <w:szCs w:val="24"/>
        </w:rPr>
        <w:t>CUSTOMER-FOCUSED ENVIRONMENT: ORGANIZATIONS MUST EXTEND THEIR DEFINITION OF CUSTOMERS.</w:t>
      </w:r>
    </w:p>
    <w:p w14:paraId="7DD01E17" w14:textId="77777777" w:rsidR="00A7037D" w:rsidRPr="00A7037D" w:rsidRDefault="00A7037D" w:rsidP="0011770B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037D">
        <w:rPr>
          <w:rFonts w:asciiTheme="majorBidi" w:hAnsiTheme="majorBidi" w:cstheme="majorBidi"/>
          <w:sz w:val="24"/>
          <w:szCs w:val="24"/>
        </w:rPr>
        <w:t>ISSN: 03609936</w:t>
      </w:r>
    </w:p>
    <w:p w14:paraId="0589FAEC" w14:textId="31B21E65" w:rsidR="00AE721C" w:rsidRPr="0011770B" w:rsidRDefault="00A7037D" w:rsidP="0011770B">
      <w:pPr>
        <w:pStyle w:val="ListParagraph"/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this article, the author discusses the different definition of customers either internal or external and how satisfying all customers’ needs helps the organization in term of accomplishing its quality objectives. </w:t>
      </w:r>
      <w:r w:rsidRPr="0011770B">
        <w:rPr>
          <w:rFonts w:asciiTheme="majorBidi" w:hAnsiTheme="majorBidi" w:cstheme="majorBidi"/>
          <w:b/>
          <w:bCs/>
          <w:sz w:val="24"/>
          <w:szCs w:val="24"/>
        </w:rPr>
        <w:t xml:space="preserve">Read the article, and answer the following questions: </w:t>
      </w:r>
    </w:p>
    <w:p w14:paraId="749DE0BC" w14:textId="77777777" w:rsidR="00F36D89" w:rsidRPr="008C1B3A" w:rsidRDefault="00F36D89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C1B3A">
        <w:rPr>
          <w:b/>
          <w:bCs/>
          <w:color w:val="000000" w:themeColor="text1"/>
          <w:sz w:val="28"/>
          <w:szCs w:val="28"/>
        </w:rPr>
        <w:t>Assignment Question(s):</w:t>
      </w:r>
    </w:p>
    <w:p w14:paraId="65A301CB" w14:textId="50F37918" w:rsidR="0011770B" w:rsidRDefault="0011770B" w:rsidP="0011770B">
      <w:pPr>
        <w:pStyle w:val="ListParagraph"/>
        <w:numPr>
          <w:ilvl w:val="0"/>
          <w:numId w:val="29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your own words, summarize the article. </w:t>
      </w:r>
      <w:proofErr w:type="gramStart"/>
      <w:r>
        <w:rPr>
          <w:rFonts w:asciiTheme="majorBidi" w:hAnsiTheme="majorBidi" w:cstheme="majorBidi"/>
          <w:sz w:val="24"/>
          <w:szCs w:val="24"/>
        </w:rPr>
        <w:t>( 150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– 200 words ) ( </w:t>
      </w:r>
      <w:r w:rsidR="00C17E3E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marks ) </w:t>
      </w:r>
    </w:p>
    <w:p w14:paraId="3988AFA0" w14:textId="7821E3A2" w:rsidR="0011770B" w:rsidRDefault="0011770B" w:rsidP="0011770B">
      <w:pPr>
        <w:pStyle w:val="ListParagraph"/>
        <w:numPr>
          <w:ilvl w:val="0"/>
          <w:numId w:val="29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which extent do you agree or disagree with the author point of view “that internal customers’ needs are important as externals to create a true </w:t>
      </w:r>
      <w:r w:rsidRPr="00834AEC">
        <w:rPr>
          <w:rFonts w:asciiTheme="majorBidi" w:hAnsiTheme="majorBidi" w:cstheme="majorBidi"/>
          <w:sz w:val="24"/>
          <w:szCs w:val="24"/>
        </w:rPr>
        <w:t>quality environment</w:t>
      </w:r>
      <w:r>
        <w:rPr>
          <w:rFonts w:asciiTheme="majorBidi" w:hAnsiTheme="majorBidi" w:cstheme="majorBidi"/>
          <w:sz w:val="24"/>
          <w:szCs w:val="24"/>
        </w:rPr>
        <w:t xml:space="preserve">” and </w:t>
      </w:r>
      <w:proofErr w:type="gramStart"/>
      <w:r>
        <w:rPr>
          <w:rFonts w:asciiTheme="majorBidi" w:hAnsiTheme="majorBidi" w:cstheme="majorBidi"/>
          <w:sz w:val="24"/>
          <w:szCs w:val="24"/>
        </w:rPr>
        <w:t>Why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? </w:t>
      </w:r>
      <w:proofErr w:type="gramStart"/>
      <w:r w:rsidRPr="00F11F55">
        <w:rPr>
          <w:rFonts w:asciiTheme="majorBidi" w:hAnsiTheme="majorBidi" w:cstheme="majorBidi"/>
          <w:sz w:val="24"/>
          <w:szCs w:val="24"/>
        </w:rPr>
        <w:t>( 150</w:t>
      </w:r>
      <w:proofErr w:type="gramEnd"/>
      <w:r w:rsidRPr="00F11F55">
        <w:rPr>
          <w:rFonts w:asciiTheme="majorBidi" w:hAnsiTheme="majorBidi" w:cstheme="majorBidi"/>
          <w:sz w:val="24"/>
          <w:szCs w:val="24"/>
        </w:rPr>
        <w:t xml:space="preserve"> – 200 words ) ( </w:t>
      </w:r>
      <w:r w:rsidR="00C17E3E">
        <w:rPr>
          <w:rFonts w:asciiTheme="majorBidi" w:hAnsiTheme="majorBidi" w:cstheme="majorBidi"/>
          <w:sz w:val="24"/>
          <w:szCs w:val="24"/>
        </w:rPr>
        <w:t>3</w:t>
      </w:r>
      <w:r w:rsidR="00EA7FCC">
        <w:rPr>
          <w:rFonts w:asciiTheme="majorBidi" w:hAnsiTheme="majorBidi" w:cstheme="majorBidi"/>
          <w:sz w:val="24"/>
          <w:szCs w:val="24"/>
        </w:rPr>
        <w:t xml:space="preserve"> </w:t>
      </w:r>
      <w:r w:rsidRPr="00F11F55">
        <w:rPr>
          <w:rFonts w:asciiTheme="majorBidi" w:hAnsiTheme="majorBidi" w:cstheme="majorBidi"/>
          <w:sz w:val="24"/>
          <w:szCs w:val="24"/>
        </w:rPr>
        <w:t>marks )</w:t>
      </w:r>
    </w:p>
    <w:p w14:paraId="4BC64FA9" w14:textId="3DF4D8AD" w:rsidR="0011770B" w:rsidRDefault="0011770B" w:rsidP="0011770B">
      <w:pPr>
        <w:pStyle w:val="ListParagraph"/>
        <w:numPr>
          <w:ilvl w:val="0"/>
          <w:numId w:val="29"/>
        </w:numPr>
        <w:spacing w:after="180" w:line="336" w:lineRule="auto"/>
        <w:rPr>
          <w:rFonts w:asciiTheme="majorBidi" w:hAnsiTheme="majorBidi" w:cstheme="majorBidi"/>
          <w:sz w:val="24"/>
          <w:szCs w:val="24"/>
        </w:rPr>
      </w:pPr>
      <w:r w:rsidRPr="00F11F55">
        <w:rPr>
          <w:rFonts w:asciiTheme="majorBidi" w:hAnsiTheme="majorBidi" w:cstheme="majorBidi"/>
          <w:sz w:val="24"/>
          <w:szCs w:val="24"/>
        </w:rPr>
        <w:t xml:space="preserve">  Discuss the tools needed to operate within the new environment as indicated by the author.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r w:rsidR="00DB5CA0" w:rsidRPr="00F11F55">
        <w:rPr>
          <w:rFonts w:asciiTheme="majorBidi" w:hAnsiTheme="majorBidi" w:cstheme="majorBidi"/>
          <w:sz w:val="24"/>
          <w:szCs w:val="24"/>
        </w:rPr>
        <w:t>150</w:t>
      </w:r>
      <w:proofErr w:type="gramEnd"/>
      <w:r w:rsidR="00DB5CA0" w:rsidRPr="00F11F55">
        <w:rPr>
          <w:rFonts w:asciiTheme="majorBidi" w:hAnsiTheme="majorBidi" w:cstheme="majorBidi"/>
          <w:sz w:val="24"/>
          <w:szCs w:val="24"/>
        </w:rPr>
        <w:t xml:space="preserve"> – 200 words</w:t>
      </w:r>
      <w:r>
        <w:rPr>
          <w:rFonts w:asciiTheme="majorBidi" w:hAnsiTheme="majorBidi" w:cstheme="majorBidi"/>
          <w:sz w:val="24"/>
          <w:szCs w:val="24"/>
        </w:rPr>
        <w:t xml:space="preserve">) ( </w:t>
      </w:r>
      <w:r w:rsidR="00873B0A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mark</w:t>
      </w:r>
      <w:r w:rsidR="00EA7FCC">
        <w:rPr>
          <w:rFonts w:asciiTheme="majorBidi" w:hAnsiTheme="majorBidi" w:cstheme="majorBidi"/>
          <w:sz w:val="24"/>
          <w:szCs w:val="24"/>
        </w:rPr>
        <w:t>s</w:t>
      </w:r>
      <w:r w:rsidRPr="00F11F55">
        <w:rPr>
          <w:rFonts w:asciiTheme="majorBidi" w:hAnsiTheme="majorBidi" w:cstheme="majorBidi"/>
          <w:sz w:val="24"/>
          <w:szCs w:val="24"/>
        </w:rPr>
        <w:t xml:space="preserve"> )</w:t>
      </w:r>
    </w:p>
    <w:p w14:paraId="789A0CF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27844EEE" w14:textId="77777777" w:rsidR="000D5FA8" w:rsidRDefault="000D5FA8" w:rsidP="000D5FA8">
      <w:pPr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</w:pPr>
      <w:r w:rsidRPr="000A043A"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  <w:t>Important Note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  <w:t>s</w:t>
      </w:r>
      <w:r w:rsidRPr="000A043A"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  <w:t>: -</w:t>
      </w:r>
    </w:p>
    <w:p w14:paraId="19D4CAA5" w14:textId="77777777" w:rsidR="000D5FA8" w:rsidRPr="000613AE" w:rsidRDefault="000D5FA8" w:rsidP="000D5FA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  <w:t>For each question, you need to answer not in less than 150 Words.</w:t>
      </w:r>
    </w:p>
    <w:p w14:paraId="136EC8AD" w14:textId="77777777" w:rsidR="000D5FA8" w:rsidRDefault="000D5FA8" w:rsidP="000D5FA8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21408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Support your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answers</w:t>
      </w:r>
      <w:r w:rsidRPr="0021408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with course material concepts, principles, and theories from the textbook and scholarly, peer-reviewed journal articles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13A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etc.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C15592F" w14:textId="77777777" w:rsidR="000D5FA8" w:rsidRPr="0021408B" w:rsidRDefault="000D5FA8" w:rsidP="000D5FA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  <w:r w:rsidRPr="0021408B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n-GB"/>
        </w:rPr>
        <w:t>Use APA style for writing references.</w:t>
      </w:r>
    </w:p>
    <w:p w14:paraId="60AF6564" w14:textId="43D19A6C" w:rsidR="008C1B3A" w:rsidRPr="000D5FA8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</w:p>
    <w:p w14:paraId="5B1E0D0E" w14:textId="2AE7BA8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6EBFB8E" w14:textId="77777777" w:rsidR="008C1B3A" w:rsidRPr="00403AB0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4F1E858" w14:textId="20C9DC8C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403AB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Answers </w:t>
      </w:r>
    </w:p>
    <w:p w14:paraId="3F6B5388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137060E6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0F4351E1" w14:textId="044F8764" w:rsidR="00813EE9" w:rsidRPr="008C1B3A" w:rsidRDefault="00813EE9" w:rsidP="00537888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1B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7A09BEFF" w14:textId="77777777" w:rsidR="00537888" w:rsidRPr="008C1B3A" w:rsidRDefault="00537888" w:rsidP="00537888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CD1C3C5" w14:textId="37DD3DD3" w:rsidR="00813EE9" w:rsidRPr="008C1B3A" w:rsidRDefault="00813EE9" w:rsidP="00813EE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1B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486DE09C" w14:textId="77777777" w:rsidR="00537888" w:rsidRPr="008C1B3A" w:rsidRDefault="00537888" w:rsidP="00537888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D999820" w14:textId="060A73C6" w:rsidR="00537888" w:rsidRPr="008C1B3A" w:rsidRDefault="00537888" w:rsidP="00813EE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1B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Answer- </w:t>
      </w:r>
    </w:p>
    <w:p w14:paraId="075702B4" w14:textId="77777777" w:rsidR="00B05546" w:rsidRPr="008C1B3A" w:rsidRDefault="00B05546" w:rsidP="00B05546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60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A090" w14:textId="77777777" w:rsidR="004731D6" w:rsidRDefault="004731D6" w:rsidP="00D3279B">
      <w:pPr>
        <w:spacing w:after="0" w:line="240" w:lineRule="auto"/>
      </w:pPr>
      <w:r>
        <w:separator/>
      </w:r>
    </w:p>
  </w:endnote>
  <w:endnote w:type="continuationSeparator" w:id="0">
    <w:p w14:paraId="533A95E2" w14:textId="77777777" w:rsidR="004731D6" w:rsidRDefault="004731D6" w:rsidP="00D3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9192" w14:textId="11E8F723" w:rsidR="00D3279B" w:rsidRDefault="00D327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5DC23F" wp14:editId="7C1DA3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1776046081" name="Text Box 5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6EEB0" w14:textId="3BAF9135" w:rsidR="00D3279B" w:rsidRPr="00D3279B" w:rsidRDefault="00D3279B" w:rsidP="00D3279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15DC2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Restricted - مقيد " style="position:absolute;margin-left:0;margin-top:0;width:84.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" filled="f" stroked="f">
              <v:textbox style="mso-fit-shape-to-text:t" inset="20pt,0,0,15pt">
                <w:txbxContent>
                  <w:p w14:paraId="2676EEB0" w14:textId="3BAF9135" w:rsidR="00D3279B" w:rsidRPr="00D3279B" w:rsidRDefault="00D3279B" w:rsidP="00D3279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6AB6" w14:textId="7185CEFE" w:rsidR="00D3279B" w:rsidRDefault="00D327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62CF06" wp14:editId="0B5966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1808296779" name="Text Box 6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7D04D" w14:textId="68FEDC35" w:rsidR="00D3279B" w:rsidRPr="00D3279B" w:rsidRDefault="00D3279B" w:rsidP="00D3279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562C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Restricted - مقيد " style="position:absolute;margin-left:0;margin-top:0;width:84.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" filled="f" stroked="f">
              <v:textbox style="mso-fit-shape-to-text:t" inset="20pt,0,0,15pt">
                <w:txbxContent>
                  <w:p w14:paraId="27F7D04D" w14:textId="68FEDC35" w:rsidR="00D3279B" w:rsidRPr="00D3279B" w:rsidRDefault="00D3279B" w:rsidP="00D3279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3CF3" w14:textId="54D43B57" w:rsidR="00D3279B" w:rsidRDefault="00D327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F5633A" wp14:editId="59DBFE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499309137" name="Text Box 4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2D4FD" w14:textId="2951C235" w:rsidR="00D3279B" w:rsidRPr="00D3279B" w:rsidRDefault="00D3279B" w:rsidP="00D3279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D3279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CF563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Restricted - مقيد " style="position:absolute;margin-left:0;margin-top:0;width:84.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" filled="f" stroked="f">
              <v:textbox style="mso-fit-shape-to-text:t" inset="20pt,0,0,15pt">
                <w:txbxContent>
                  <w:p w14:paraId="4E22D4FD" w14:textId="2951C235" w:rsidR="00D3279B" w:rsidRPr="00D3279B" w:rsidRDefault="00D3279B" w:rsidP="00D3279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D3279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4ADA" w14:textId="77777777" w:rsidR="004731D6" w:rsidRDefault="004731D6" w:rsidP="00D3279B">
      <w:pPr>
        <w:spacing w:after="0" w:line="240" w:lineRule="auto"/>
      </w:pPr>
      <w:r>
        <w:separator/>
      </w:r>
    </w:p>
  </w:footnote>
  <w:footnote w:type="continuationSeparator" w:id="0">
    <w:p w14:paraId="133AC157" w14:textId="77777777" w:rsidR="004731D6" w:rsidRDefault="004731D6" w:rsidP="00D3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0F"/>
    <w:multiLevelType w:val="hybridMultilevel"/>
    <w:tmpl w:val="213A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A351C"/>
    <w:multiLevelType w:val="hybridMultilevel"/>
    <w:tmpl w:val="36B2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B48F6"/>
    <w:multiLevelType w:val="hybridMultilevel"/>
    <w:tmpl w:val="6DE69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09906">
    <w:abstractNumId w:val="8"/>
  </w:num>
  <w:num w:numId="2" w16cid:durableId="1042023933">
    <w:abstractNumId w:val="21"/>
  </w:num>
  <w:num w:numId="3" w16cid:durableId="1115366137">
    <w:abstractNumId w:val="19"/>
    <w:lvlOverride w:ilvl="0">
      <w:startOverride w:val="1"/>
    </w:lvlOverride>
  </w:num>
  <w:num w:numId="4" w16cid:durableId="29040260">
    <w:abstractNumId w:val="19"/>
    <w:lvlOverride w:ilvl="0">
      <w:startOverride w:val="2"/>
    </w:lvlOverride>
  </w:num>
  <w:num w:numId="5" w16cid:durableId="636109568">
    <w:abstractNumId w:val="19"/>
    <w:lvlOverride w:ilvl="0">
      <w:startOverride w:val="3"/>
    </w:lvlOverride>
  </w:num>
  <w:num w:numId="6" w16cid:durableId="1938518330">
    <w:abstractNumId w:val="19"/>
    <w:lvlOverride w:ilvl="0">
      <w:startOverride w:val="4"/>
    </w:lvlOverride>
  </w:num>
  <w:num w:numId="7" w16cid:durableId="2134396004">
    <w:abstractNumId w:val="12"/>
  </w:num>
  <w:num w:numId="8" w16cid:durableId="1111315663">
    <w:abstractNumId w:val="9"/>
    <w:lvlOverride w:ilvl="0">
      <w:startOverride w:val="1"/>
    </w:lvlOverride>
  </w:num>
  <w:num w:numId="9" w16cid:durableId="1374888930">
    <w:abstractNumId w:val="9"/>
    <w:lvlOverride w:ilvl="0">
      <w:startOverride w:val="2"/>
    </w:lvlOverride>
  </w:num>
  <w:num w:numId="10" w16cid:durableId="1314215652">
    <w:abstractNumId w:val="9"/>
    <w:lvlOverride w:ilvl="0">
      <w:startOverride w:val="3"/>
    </w:lvlOverride>
  </w:num>
  <w:num w:numId="11" w16cid:durableId="1144783170">
    <w:abstractNumId w:val="24"/>
  </w:num>
  <w:num w:numId="12" w16cid:durableId="871916025">
    <w:abstractNumId w:val="3"/>
  </w:num>
  <w:num w:numId="13" w16cid:durableId="1959485833">
    <w:abstractNumId w:val="6"/>
  </w:num>
  <w:num w:numId="14" w16cid:durableId="954750566">
    <w:abstractNumId w:val="10"/>
  </w:num>
  <w:num w:numId="15" w16cid:durableId="1877158535">
    <w:abstractNumId w:val="16"/>
  </w:num>
  <w:num w:numId="16" w16cid:durableId="1272400670">
    <w:abstractNumId w:val="23"/>
  </w:num>
  <w:num w:numId="17" w16cid:durableId="79377743">
    <w:abstractNumId w:val="14"/>
  </w:num>
  <w:num w:numId="18" w16cid:durableId="1391803414">
    <w:abstractNumId w:val="1"/>
  </w:num>
  <w:num w:numId="19" w16cid:durableId="2113813939">
    <w:abstractNumId w:val="18"/>
  </w:num>
  <w:num w:numId="20" w16cid:durableId="274752189">
    <w:abstractNumId w:val="22"/>
  </w:num>
  <w:num w:numId="21" w16cid:durableId="105930473">
    <w:abstractNumId w:val="20"/>
  </w:num>
  <w:num w:numId="22" w16cid:durableId="525019068">
    <w:abstractNumId w:val="2"/>
  </w:num>
  <w:num w:numId="23" w16cid:durableId="264921935">
    <w:abstractNumId w:val="11"/>
  </w:num>
  <w:num w:numId="24" w16cid:durableId="302662906">
    <w:abstractNumId w:val="4"/>
  </w:num>
  <w:num w:numId="25" w16cid:durableId="170948136">
    <w:abstractNumId w:val="7"/>
  </w:num>
  <w:num w:numId="26" w16cid:durableId="830752555">
    <w:abstractNumId w:val="15"/>
  </w:num>
  <w:num w:numId="27" w16cid:durableId="933057550">
    <w:abstractNumId w:val="5"/>
  </w:num>
  <w:num w:numId="28" w16cid:durableId="1702628011">
    <w:abstractNumId w:val="13"/>
  </w:num>
  <w:num w:numId="29" w16cid:durableId="2108889732">
    <w:abstractNumId w:val="17"/>
  </w:num>
  <w:num w:numId="30" w16cid:durableId="157689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2MLQwM7EwNTExMjVQ0lEKTi0uzszPAykwqgUAgnPoKCwAAAA="/>
  </w:docVars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A99"/>
    <w:rsid w:val="000A2DB7"/>
    <w:rsid w:val="000A7879"/>
    <w:rsid w:val="000A7BA4"/>
    <w:rsid w:val="000B0690"/>
    <w:rsid w:val="000B1031"/>
    <w:rsid w:val="000B1D5C"/>
    <w:rsid w:val="000B36D4"/>
    <w:rsid w:val="000B3948"/>
    <w:rsid w:val="000B40EB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A8"/>
    <w:rsid w:val="000D5FDA"/>
    <w:rsid w:val="000D7AF9"/>
    <w:rsid w:val="000E0BD6"/>
    <w:rsid w:val="000E105A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70B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3BE6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03A2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4FC7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1D6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6A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100"/>
    <w:rsid w:val="005A12AC"/>
    <w:rsid w:val="005A2D23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2F3"/>
    <w:rsid w:val="00645A9A"/>
    <w:rsid w:val="006502AE"/>
    <w:rsid w:val="006503BD"/>
    <w:rsid w:val="00651A4D"/>
    <w:rsid w:val="00654543"/>
    <w:rsid w:val="00654BCE"/>
    <w:rsid w:val="006571AC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6E8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08CC"/>
    <w:rsid w:val="007B09AD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165C9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3B0A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11B6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0AE"/>
    <w:rsid w:val="009E7734"/>
    <w:rsid w:val="009E7C1B"/>
    <w:rsid w:val="009F0370"/>
    <w:rsid w:val="009F090E"/>
    <w:rsid w:val="009F1B86"/>
    <w:rsid w:val="009F3BF4"/>
    <w:rsid w:val="009F4A16"/>
    <w:rsid w:val="009F4C94"/>
    <w:rsid w:val="009F6822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46EC8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09E4"/>
    <w:rsid w:val="00A6297B"/>
    <w:rsid w:val="00A62D54"/>
    <w:rsid w:val="00A65AC1"/>
    <w:rsid w:val="00A67BAC"/>
    <w:rsid w:val="00A67CD1"/>
    <w:rsid w:val="00A7009D"/>
    <w:rsid w:val="00A7037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0C1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66AB"/>
    <w:rsid w:val="00B77318"/>
    <w:rsid w:val="00B800FC"/>
    <w:rsid w:val="00B81ABB"/>
    <w:rsid w:val="00B82484"/>
    <w:rsid w:val="00B829C5"/>
    <w:rsid w:val="00B86B4D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17E3E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250E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C5DEE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1739A"/>
    <w:rsid w:val="00D22654"/>
    <w:rsid w:val="00D228C0"/>
    <w:rsid w:val="00D241FE"/>
    <w:rsid w:val="00D243CC"/>
    <w:rsid w:val="00D25ABF"/>
    <w:rsid w:val="00D26990"/>
    <w:rsid w:val="00D323F7"/>
    <w:rsid w:val="00D325A1"/>
    <w:rsid w:val="00D3279B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4821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5CA0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1012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270"/>
    <w:rsid w:val="00EA2383"/>
    <w:rsid w:val="00EA5C43"/>
    <w:rsid w:val="00EA6DB5"/>
    <w:rsid w:val="00EA6E3A"/>
    <w:rsid w:val="00EA7FCC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0FAF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6EF6"/>
    <w:rsid w:val="00F57102"/>
    <w:rsid w:val="00F575CF"/>
    <w:rsid w:val="00F57791"/>
    <w:rsid w:val="00F57F68"/>
    <w:rsid w:val="00F60B13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5AEA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79B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Noof Salah Al Dosari</cp:lastModifiedBy>
  <cp:revision>2</cp:revision>
  <dcterms:created xsi:type="dcterms:W3CDTF">2024-09-08T12:51:00Z</dcterms:created>
  <dcterms:modified xsi:type="dcterms:W3CDTF">2024-09-08T12:51:00Z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1dc2da51,69dc5001,6bc86b4b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2024-08-28T06:58:11Z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136b0fd5-31f5-4bc5-a45e-77e3478fd429</vt:lpwstr>
  </property>
  <property fmtid="{D5CDD505-2E9C-101B-9397-08002B2CF9AE}" pid="11" name="MSIP_Label_b437834d-a884-421a-b14d-4e9522201396_ContentBits">
    <vt:lpwstr>2</vt:lpwstr>
  </property>
  <property fmtid="{D5CDD505-2E9C-101B-9397-08002B2CF9AE}" pid="12" name="GrammarlyDocumentId">
    <vt:lpwstr>17f09e65fb1d7ac4352d94e415b7b2a2679ec91d1c12c68ebd3299f891af59a7</vt:lpwstr>
  </property>
</Properties>
</file>