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F301" w14:textId="5E51B438" w:rsidR="007E64E6" w:rsidRPr="008628F5" w:rsidRDefault="00A0323C" w:rsidP="007E64E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IBM </w:t>
      </w:r>
      <w:r w:rsidR="00434856" w:rsidRPr="008628F5">
        <w:rPr>
          <w:rFonts w:ascii="Times New Roman" w:hAnsi="Times New Roman" w:cs="Times New Roman"/>
          <w:b/>
          <w:sz w:val="24"/>
          <w:szCs w:val="24"/>
        </w:rPr>
        <w:t xml:space="preserve">Case </w:t>
      </w:r>
      <w:r w:rsidR="000A2D4A">
        <w:rPr>
          <w:rFonts w:ascii="Times New Roman" w:hAnsi="Times New Roman" w:cs="Times New Roman"/>
          <w:b/>
          <w:sz w:val="24"/>
          <w:szCs w:val="24"/>
        </w:rPr>
        <w:t>Summary Rubric</w:t>
      </w:r>
    </w:p>
    <w:p w14:paraId="21079410" w14:textId="77777777" w:rsidR="007E64E6" w:rsidRPr="008628F5" w:rsidRDefault="007E64E6" w:rsidP="007E64E6">
      <w:pPr>
        <w:pStyle w:val="NoSpacing"/>
        <w:jc w:val="center"/>
        <w:rPr>
          <w:rFonts w:ascii="Times New Roman" w:hAnsi="Times New Roman" w:cs="Times New Roman"/>
          <w:sz w:val="24"/>
          <w:szCs w:val="24"/>
        </w:rPr>
      </w:pPr>
    </w:p>
    <w:p w14:paraId="413E54F5" w14:textId="77777777" w:rsidR="005D59CB" w:rsidRDefault="005D59CB" w:rsidP="00B268DF">
      <w:pPr>
        <w:jc w:val="both"/>
        <w:rPr>
          <w:sz w:val="24"/>
          <w:szCs w:val="24"/>
        </w:rPr>
      </w:pPr>
      <w:bookmarkStart w:id="0" w:name="_Hlk66734716"/>
    </w:p>
    <w:p w14:paraId="2AB3546E" w14:textId="0EED73D3" w:rsidR="005D59CB" w:rsidRDefault="005D59CB" w:rsidP="005D59CB">
      <w:pPr>
        <w:keepNext/>
        <w:jc w:val="center"/>
        <w:outlineLvl w:val="0"/>
        <w:rPr>
          <w:b/>
          <w:sz w:val="24"/>
          <w:szCs w:val="24"/>
        </w:rPr>
      </w:pPr>
      <w:r>
        <w:rPr>
          <w:b/>
          <w:sz w:val="24"/>
          <w:szCs w:val="24"/>
        </w:rPr>
        <w:t>IBM Case Summary</w:t>
      </w:r>
      <w:r w:rsidRPr="00B268DF">
        <w:rPr>
          <w:b/>
          <w:sz w:val="24"/>
          <w:szCs w:val="24"/>
        </w:rPr>
        <w:t xml:space="preserve"> </w:t>
      </w:r>
    </w:p>
    <w:p w14:paraId="3CBAC472" w14:textId="77777777" w:rsidR="005D59CB" w:rsidRPr="00B268DF" w:rsidRDefault="005D59CB" w:rsidP="005D59CB">
      <w:pPr>
        <w:keepNext/>
        <w:jc w:val="center"/>
        <w:outlineLvl w:val="0"/>
        <w:rPr>
          <w:b/>
          <w:sz w:val="24"/>
          <w:szCs w:val="24"/>
        </w:rPr>
      </w:pPr>
    </w:p>
    <w:p w14:paraId="41FDA73D" w14:textId="1C5460DA" w:rsidR="00B268DF" w:rsidRPr="00B268DF" w:rsidRDefault="005D59CB" w:rsidP="00B268DF">
      <w:pPr>
        <w:jc w:val="both"/>
        <w:rPr>
          <w:sz w:val="24"/>
          <w:szCs w:val="24"/>
        </w:rPr>
      </w:pPr>
      <w:r w:rsidRPr="00B268DF">
        <w:rPr>
          <w:sz w:val="24"/>
          <w:szCs w:val="24"/>
        </w:rPr>
        <w:t>Please summarize the “</w:t>
      </w:r>
      <w:r>
        <w:rPr>
          <w:sz w:val="24"/>
          <w:szCs w:val="24"/>
        </w:rPr>
        <w:t>IBM</w:t>
      </w:r>
      <w:r w:rsidRPr="00B268DF">
        <w:rPr>
          <w:sz w:val="24"/>
          <w:szCs w:val="24"/>
        </w:rPr>
        <w:t xml:space="preserve">” case in about </w:t>
      </w:r>
      <w:r>
        <w:rPr>
          <w:sz w:val="24"/>
          <w:szCs w:val="24"/>
        </w:rPr>
        <w:t>5</w:t>
      </w:r>
      <w:r w:rsidRPr="00B268DF">
        <w:rPr>
          <w:sz w:val="24"/>
          <w:szCs w:val="24"/>
        </w:rPr>
        <w:t xml:space="preserve">00 words under the following main headers in </w:t>
      </w:r>
      <w:r>
        <w:rPr>
          <w:sz w:val="24"/>
          <w:szCs w:val="24"/>
        </w:rPr>
        <w:t>a</w:t>
      </w:r>
      <w:r w:rsidRPr="00B268DF">
        <w:rPr>
          <w:sz w:val="24"/>
          <w:szCs w:val="24"/>
        </w:rPr>
        <w:t xml:space="preserve"> page, single spaced</w:t>
      </w:r>
      <w:r>
        <w:rPr>
          <w:sz w:val="24"/>
          <w:szCs w:val="24"/>
        </w:rPr>
        <w:t xml:space="preserve"> (normal spacing just like this writeup without leaving a blank line)</w:t>
      </w:r>
      <w:r w:rsidR="00A342A6">
        <w:rPr>
          <w:sz w:val="24"/>
          <w:szCs w:val="24"/>
        </w:rPr>
        <w:t>. Use</w:t>
      </w:r>
      <w:r>
        <w:rPr>
          <w:sz w:val="24"/>
          <w:szCs w:val="24"/>
        </w:rPr>
        <w:t xml:space="preserve"> size </w:t>
      </w:r>
      <w:r w:rsidRPr="00B268DF">
        <w:rPr>
          <w:sz w:val="24"/>
          <w:szCs w:val="24"/>
        </w:rPr>
        <w:t>12</w:t>
      </w:r>
      <w:r w:rsidR="00CD0910">
        <w:rPr>
          <w:sz w:val="24"/>
          <w:szCs w:val="24"/>
        </w:rPr>
        <w:t xml:space="preserve"> </w:t>
      </w:r>
      <w:r w:rsidR="001E0978">
        <w:rPr>
          <w:sz w:val="24"/>
          <w:szCs w:val="24"/>
        </w:rPr>
        <w:t>“Times New Roman”</w:t>
      </w:r>
      <w:r w:rsidR="00B268DF" w:rsidRPr="00B268DF">
        <w:rPr>
          <w:sz w:val="24"/>
          <w:szCs w:val="24"/>
        </w:rPr>
        <w:t xml:space="preserve"> font, with text justified</w:t>
      </w:r>
      <w:r w:rsidR="00D042BF">
        <w:rPr>
          <w:sz w:val="24"/>
          <w:szCs w:val="24"/>
        </w:rPr>
        <w:t xml:space="preserve"> (aligned)</w:t>
      </w:r>
      <w:r w:rsidR="00B268DF" w:rsidRPr="00B268DF">
        <w:rPr>
          <w:sz w:val="24"/>
          <w:szCs w:val="24"/>
        </w:rPr>
        <w:t xml:space="preserve"> on both the sides. </w:t>
      </w:r>
    </w:p>
    <w:bookmarkEnd w:id="0"/>
    <w:p w14:paraId="3B05A567" w14:textId="77777777" w:rsidR="00B268DF" w:rsidRPr="00B268DF" w:rsidRDefault="00B268DF" w:rsidP="00B268DF">
      <w:pPr>
        <w:jc w:val="both"/>
      </w:pPr>
    </w:p>
    <w:p w14:paraId="62A73CE1" w14:textId="5A04E1D9" w:rsidR="00B268DF" w:rsidRPr="00B268DF" w:rsidRDefault="00B268DF" w:rsidP="00B268DF">
      <w:pPr>
        <w:numPr>
          <w:ilvl w:val="0"/>
          <w:numId w:val="28"/>
        </w:numPr>
        <w:spacing w:after="160" w:line="259" w:lineRule="auto"/>
        <w:jc w:val="both"/>
        <w:rPr>
          <w:b/>
          <w:sz w:val="24"/>
          <w:szCs w:val="24"/>
        </w:rPr>
      </w:pPr>
      <w:bookmarkStart w:id="1" w:name="_Hlk93226725"/>
      <w:r w:rsidRPr="00B268DF">
        <w:rPr>
          <w:b/>
          <w:sz w:val="24"/>
          <w:szCs w:val="24"/>
        </w:rPr>
        <w:t>Introduction: (100 words)</w:t>
      </w:r>
    </w:p>
    <w:p w14:paraId="44D7631F" w14:textId="77777777" w:rsidR="00B268DF" w:rsidRDefault="00B268DF" w:rsidP="00B268DF">
      <w:pPr>
        <w:ind w:left="720"/>
        <w:jc w:val="both"/>
        <w:rPr>
          <w:sz w:val="24"/>
          <w:szCs w:val="24"/>
        </w:rPr>
      </w:pPr>
      <w:r w:rsidRPr="00B268DF">
        <w:rPr>
          <w:sz w:val="24"/>
          <w:szCs w:val="24"/>
        </w:rPr>
        <w:t>Briefly introduce the business, its location, offerings, customers, market segments, competition etc.</w:t>
      </w:r>
    </w:p>
    <w:p w14:paraId="35CB9CA7" w14:textId="77777777" w:rsidR="00F42BF7" w:rsidRPr="00B268DF" w:rsidRDefault="00F42BF7" w:rsidP="00B268DF">
      <w:pPr>
        <w:ind w:left="720"/>
        <w:jc w:val="both"/>
        <w:rPr>
          <w:sz w:val="24"/>
          <w:szCs w:val="24"/>
        </w:rPr>
      </w:pPr>
    </w:p>
    <w:p w14:paraId="16027EDF" w14:textId="3DB81B24" w:rsidR="00B268DF" w:rsidRPr="00B268DF" w:rsidRDefault="00B268DF" w:rsidP="00B268DF">
      <w:pPr>
        <w:numPr>
          <w:ilvl w:val="0"/>
          <w:numId w:val="28"/>
        </w:numPr>
        <w:spacing w:after="160" w:line="259" w:lineRule="auto"/>
        <w:jc w:val="both"/>
        <w:rPr>
          <w:b/>
          <w:sz w:val="24"/>
          <w:szCs w:val="24"/>
        </w:rPr>
      </w:pPr>
      <w:bookmarkStart w:id="2" w:name="_Hlk32069453"/>
      <w:r w:rsidRPr="00B268DF">
        <w:rPr>
          <w:b/>
          <w:sz w:val="24"/>
          <w:szCs w:val="24"/>
        </w:rPr>
        <w:t>Key Issues: (</w:t>
      </w:r>
      <w:r w:rsidR="00925347">
        <w:rPr>
          <w:b/>
          <w:sz w:val="24"/>
          <w:szCs w:val="24"/>
        </w:rPr>
        <w:t>5</w:t>
      </w:r>
      <w:r w:rsidRPr="00B268DF">
        <w:rPr>
          <w:b/>
          <w:sz w:val="24"/>
          <w:szCs w:val="24"/>
        </w:rPr>
        <w:t>0 words)</w:t>
      </w:r>
    </w:p>
    <w:p w14:paraId="78C9E5FC" w14:textId="77777777" w:rsidR="00B268DF" w:rsidRDefault="00B268DF" w:rsidP="00B268DF">
      <w:pPr>
        <w:ind w:left="720"/>
        <w:jc w:val="both"/>
        <w:rPr>
          <w:sz w:val="24"/>
          <w:szCs w:val="24"/>
        </w:rPr>
      </w:pPr>
      <w:r w:rsidRPr="00B268DF">
        <w:rPr>
          <w:sz w:val="24"/>
          <w:szCs w:val="24"/>
        </w:rPr>
        <w:t xml:space="preserve">What are the key strategic challenges or issues the firm is facing and why? </w:t>
      </w:r>
    </w:p>
    <w:p w14:paraId="08465EC2" w14:textId="77777777" w:rsidR="00F42BF7" w:rsidRPr="00B268DF" w:rsidRDefault="00F42BF7" w:rsidP="00B268DF">
      <w:pPr>
        <w:ind w:left="720"/>
        <w:jc w:val="both"/>
        <w:rPr>
          <w:sz w:val="24"/>
          <w:szCs w:val="24"/>
        </w:rPr>
      </w:pPr>
    </w:p>
    <w:bookmarkEnd w:id="2"/>
    <w:p w14:paraId="7488DE7E" w14:textId="2E4F301F" w:rsidR="00B268DF" w:rsidRPr="00B268DF" w:rsidRDefault="00B268DF" w:rsidP="00B268DF">
      <w:pPr>
        <w:numPr>
          <w:ilvl w:val="0"/>
          <w:numId w:val="28"/>
        </w:numPr>
        <w:spacing w:after="160" w:line="259" w:lineRule="auto"/>
        <w:jc w:val="both"/>
        <w:rPr>
          <w:b/>
          <w:sz w:val="24"/>
          <w:szCs w:val="24"/>
        </w:rPr>
      </w:pPr>
      <w:r w:rsidRPr="00B268DF">
        <w:rPr>
          <w:b/>
          <w:sz w:val="24"/>
          <w:szCs w:val="24"/>
        </w:rPr>
        <w:t>SWOT Analysis: (</w:t>
      </w:r>
      <w:r w:rsidR="00925347">
        <w:rPr>
          <w:b/>
          <w:sz w:val="24"/>
          <w:szCs w:val="24"/>
        </w:rPr>
        <w:t>1</w:t>
      </w:r>
      <w:r w:rsidRPr="00B268DF">
        <w:rPr>
          <w:b/>
          <w:sz w:val="24"/>
          <w:szCs w:val="24"/>
        </w:rPr>
        <w:t>00 words)</w:t>
      </w:r>
    </w:p>
    <w:p w14:paraId="41CC81FB" w14:textId="77777777" w:rsidR="00B268DF" w:rsidRDefault="00B268DF" w:rsidP="00B268DF">
      <w:pPr>
        <w:ind w:left="720"/>
        <w:jc w:val="both"/>
        <w:rPr>
          <w:sz w:val="24"/>
          <w:szCs w:val="24"/>
        </w:rPr>
      </w:pPr>
      <w:r w:rsidRPr="00B268DF">
        <w:rPr>
          <w:sz w:val="24"/>
          <w:szCs w:val="24"/>
        </w:rPr>
        <w:t xml:space="preserve">Provide the firm’s internal situation analysis associated with its strengths and weaknesses, and external situation analysis with the opportunities and threats in the business environment of the target market it operates or plans to operate. </w:t>
      </w:r>
    </w:p>
    <w:p w14:paraId="27565E7F" w14:textId="77777777" w:rsidR="004B0D38" w:rsidRPr="00B268DF" w:rsidRDefault="004B0D38" w:rsidP="00B268DF">
      <w:pPr>
        <w:ind w:left="720"/>
        <w:jc w:val="both"/>
        <w:rPr>
          <w:sz w:val="24"/>
          <w:szCs w:val="24"/>
        </w:rPr>
      </w:pPr>
    </w:p>
    <w:p w14:paraId="5DA35DE9" w14:textId="5850B691" w:rsidR="00B268DF" w:rsidRPr="00B268DF" w:rsidRDefault="00B268DF" w:rsidP="00B268DF">
      <w:pPr>
        <w:numPr>
          <w:ilvl w:val="0"/>
          <w:numId w:val="28"/>
        </w:numPr>
        <w:spacing w:after="160" w:line="259" w:lineRule="auto"/>
        <w:jc w:val="both"/>
        <w:rPr>
          <w:b/>
          <w:sz w:val="24"/>
          <w:szCs w:val="24"/>
        </w:rPr>
      </w:pPr>
      <w:r w:rsidRPr="00B268DF">
        <w:rPr>
          <w:b/>
          <w:sz w:val="24"/>
          <w:szCs w:val="24"/>
        </w:rPr>
        <w:t>Business Strategy and Marketing Mix: (100 words)</w:t>
      </w:r>
    </w:p>
    <w:p w14:paraId="5F56AAC7" w14:textId="77777777" w:rsidR="00B268DF" w:rsidRDefault="00B268DF" w:rsidP="00B268DF">
      <w:pPr>
        <w:ind w:left="720"/>
        <w:jc w:val="both"/>
        <w:rPr>
          <w:sz w:val="24"/>
          <w:szCs w:val="24"/>
        </w:rPr>
      </w:pPr>
      <w:r w:rsidRPr="00B268DF">
        <w:rPr>
          <w:sz w:val="24"/>
          <w:szCs w:val="24"/>
        </w:rPr>
        <w:t xml:space="preserve">Discuss the business strategy of the firm based on the competitive scenario to achieve the stated goals and objectives, using their marketing mix (product, price, placement, promotion, people, process, physical evidence). </w:t>
      </w:r>
    </w:p>
    <w:p w14:paraId="529E86D6" w14:textId="77777777" w:rsidR="00F42BF7" w:rsidRPr="00B268DF" w:rsidRDefault="00F42BF7" w:rsidP="00B268DF">
      <w:pPr>
        <w:ind w:left="720"/>
        <w:jc w:val="both"/>
        <w:rPr>
          <w:sz w:val="24"/>
          <w:szCs w:val="24"/>
        </w:rPr>
      </w:pPr>
    </w:p>
    <w:p w14:paraId="1AE28D28" w14:textId="06858F1F" w:rsidR="00B268DF" w:rsidRPr="00B268DF" w:rsidRDefault="00B268DF" w:rsidP="00B268DF">
      <w:pPr>
        <w:numPr>
          <w:ilvl w:val="0"/>
          <w:numId w:val="28"/>
        </w:numPr>
        <w:spacing w:after="160" w:line="259" w:lineRule="auto"/>
        <w:jc w:val="both"/>
        <w:rPr>
          <w:b/>
          <w:sz w:val="24"/>
          <w:szCs w:val="24"/>
        </w:rPr>
      </w:pPr>
      <w:r w:rsidRPr="00B268DF">
        <w:rPr>
          <w:b/>
          <w:sz w:val="24"/>
          <w:szCs w:val="24"/>
        </w:rPr>
        <w:t>Discussion and Recommendations: (</w:t>
      </w:r>
      <w:r w:rsidR="004B0D38">
        <w:rPr>
          <w:b/>
          <w:sz w:val="24"/>
          <w:szCs w:val="24"/>
        </w:rPr>
        <w:t>15</w:t>
      </w:r>
      <w:r w:rsidRPr="00B268DF">
        <w:rPr>
          <w:b/>
          <w:sz w:val="24"/>
          <w:szCs w:val="24"/>
        </w:rPr>
        <w:t>0 words)</w:t>
      </w:r>
    </w:p>
    <w:p w14:paraId="004DEA7D" w14:textId="77777777" w:rsidR="00B268DF" w:rsidRPr="00B268DF" w:rsidRDefault="00B268DF" w:rsidP="00B268DF">
      <w:pPr>
        <w:ind w:left="720"/>
        <w:jc w:val="both"/>
        <w:rPr>
          <w:rFonts w:eastAsiaTheme="minorHAnsi"/>
          <w:b/>
          <w:sz w:val="24"/>
          <w:szCs w:val="24"/>
        </w:rPr>
      </w:pPr>
      <w:r w:rsidRPr="00B268DF">
        <w:rPr>
          <w:sz w:val="24"/>
          <w:szCs w:val="24"/>
        </w:rPr>
        <w:t xml:space="preserve">Discuss the suggested solutions provided in the case with the merits and demerits of each to address the issue(s) faced. Recommend in brief what could be done differently or modified options to address the challenges the company is facing in the given situation. </w:t>
      </w:r>
      <w:bookmarkEnd w:id="1"/>
    </w:p>
    <w:p w14:paraId="027535BB" w14:textId="77777777" w:rsidR="00B268DF" w:rsidRDefault="00B268DF" w:rsidP="00B268DF">
      <w:pPr>
        <w:pStyle w:val="NoSpacing"/>
        <w:jc w:val="both"/>
        <w:rPr>
          <w:rFonts w:ascii="Times New Roman" w:hAnsi="Times New Roman" w:cs="Times New Roman"/>
          <w:sz w:val="24"/>
          <w:szCs w:val="24"/>
        </w:rPr>
      </w:pPr>
    </w:p>
    <w:sectPr w:rsidR="00B268D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C6E47" w14:textId="77777777" w:rsidR="000D2967" w:rsidRDefault="000D2967" w:rsidP="00CA468F">
      <w:r>
        <w:separator/>
      </w:r>
    </w:p>
  </w:endnote>
  <w:endnote w:type="continuationSeparator" w:id="0">
    <w:p w14:paraId="38F74813" w14:textId="77777777" w:rsidR="000D2967" w:rsidRDefault="000D2967" w:rsidP="00CA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96FB5" w14:textId="77777777" w:rsidR="000D2967" w:rsidRDefault="000D2967" w:rsidP="00CA468F">
      <w:r>
        <w:separator/>
      </w:r>
    </w:p>
  </w:footnote>
  <w:footnote w:type="continuationSeparator" w:id="0">
    <w:p w14:paraId="29D8242B" w14:textId="77777777" w:rsidR="000D2967" w:rsidRDefault="000D2967" w:rsidP="00CA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536D" w14:textId="1D172788" w:rsidR="00045C6E" w:rsidRPr="00CA468F" w:rsidRDefault="00045C6E">
    <w:pPr>
      <w:pStyle w:val="Header"/>
    </w:pPr>
    <w:r w:rsidRPr="00CA468F">
      <w:rPr>
        <w:rFonts w:eastAsiaTheme="majorEastAsia"/>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059"/>
    <w:multiLevelType w:val="hybridMultilevel"/>
    <w:tmpl w:val="D0EA1F5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1135FA0"/>
    <w:multiLevelType w:val="hybridMultilevel"/>
    <w:tmpl w:val="56F66F98"/>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33C36B8"/>
    <w:multiLevelType w:val="hybridMultilevel"/>
    <w:tmpl w:val="C9323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CF02A6"/>
    <w:multiLevelType w:val="hybridMultilevel"/>
    <w:tmpl w:val="7C9249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9667A1"/>
    <w:multiLevelType w:val="hybridMultilevel"/>
    <w:tmpl w:val="CEECB4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D3D2C"/>
    <w:multiLevelType w:val="hybridMultilevel"/>
    <w:tmpl w:val="6994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7694B"/>
    <w:multiLevelType w:val="hybridMultilevel"/>
    <w:tmpl w:val="652E30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467B76"/>
    <w:multiLevelType w:val="hybridMultilevel"/>
    <w:tmpl w:val="55EA4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0A3194"/>
    <w:multiLevelType w:val="hybridMultilevel"/>
    <w:tmpl w:val="5846E38C"/>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9007BF6"/>
    <w:multiLevelType w:val="hybridMultilevel"/>
    <w:tmpl w:val="95DCA5D0"/>
    <w:lvl w:ilvl="0" w:tplc="121AD7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D7863"/>
    <w:multiLevelType w:val="hybridMultilevel"/>
    <w:tmpl w:val="86A02F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693FB7"/>
    <w:multiLevelType w:val="hybridMultilevel"/>
    <w:tmpl w:val="1CB0D5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7F3540"/>
    <w:multiLevelType w:val="hybridMultilevel"/>
    <w:tmpl w:val="3DF2E4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023B55"/>
    <w:multiLevelType w:val="hybridMultilevel"/>
    <w:tmpl w:val="BBCE4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621C32"/>
    <w:multiLevelType w:val="hybridMultilevel"/>
    <w:tmpl w:val="C0B67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655A54"/>
    <w:multiLevelType w:val="hybridMultilevel"/>
    <w:tmpl w:val="402648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7F753E"/>
    <w:multiLevelType w:val="hybridMultilevel"/>
    <w:tmpl w:val="1A7205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A06EDD"/>
    <w:multiLevelType w:val="hybridMultilevel"/>
    <w:tmpl w:val="A22C16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5A3409"/>
    <w:multiLevelType w:val="hybridMultilevel"/>
    <w:tmpl w:val="07383B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654B1D"/>
    <w:multiLevelType w:val="hybridMultilevel"/>
    <w:tmpl w:val="9F98F5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564B8B"/>
    <w:multiLevelType w:val="hybridMultilevel"/>
    <w:tmpl w:val="9CE6BA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5C4143"/>
    <w:multiLevelType w:val="hybridMultilevel"/>
    <w:tmpl w:val="C96858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6156C6"/>
    <w:multiLevelType w:val="hybridMultilevel"/>
    <w:tmpl w:val="D99CD1A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B5A2C9B"/>
    <w:multiLevelType w:val="hybridMultilevel"/>
    <w:tmpl w:val="F1C243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842B00"/>
    <w:multiLevelType w:val="hybridMultilevel"/>
    <w:tmpl w:val="AD30A2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D321E1"/>
    <w:multiLevelType w:val="hybridMultilevel"/>
    <w:tmpl w:val="CD1A04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DA3525"/>
    <w:multiLevelType w:val="hybridMultilevel"/>
    <w:tmpl w:val="E6E476F8"/>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90E69AA"/>
    <w:multiLevelType w:val="hybridMultilevel"/>
    <w:tmpl w:val="C19C3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44040960">
    <w:abstractNumId w:val="5"/>
  </w:num>
  <w:num w:numId="2" w16cid:durableId="1924558525">
    <w:abstractNumId w:val="13"/>
  </w:num>
  <w:num w:numId="3" w16cid:durableId="349571244">
    <w:abstractNumId w:val="21"/>
  </w:num>
  <w:num w:numId="4" w16cid:durableId="1253783890">
    <w:abstractNumId w:val="10"/>
  </w:num>
  <w:num w:numId="5" w16cid:durableId="1167866831">
    <w:abstractNumId w:val="23"/>
  </w:num>
  <w:num w:numId="6" w16cid:durableId="978456789">
    <w:abstractNumId w:val="4"/>
  </w:num>
  <w:num w:numId="7" w16cid:durableId="383481773">
    <w:abstractNumId w:val="20"/>
  </w:num>
  <w:num w:numId="8" w16cid:durableId="195193124">
    <w:abstractNumId w:val="25"/>
  </w:num>
  <w:num w:numId="9" w16cid:durableId="1726951705">
    <w:abstractNumId w:val="7"/>
  </w:num>
  <w:num w:numId="10" w16cid:durableId="439493251">
    <w:abstractNumId w:val="3"/>
  </w:num>
  <w:num w:numId="11" w16cid:durableId="2142310397">
    <w:abstractNumId w:val="19"/>
  </w:num>
  <w:num w:numId="12" w16cid:durableId="217786263">
    <w:abstractNumId w:val="12"/>
  </w:num>
  <w:num w:numId="13" w16cid:durableId="2036345856">
    <w:abstractNumId w:val="16"/>
  </w:num>
  <w:num w:numId="14" w16cid:durableId="727925479">
    <w:abstractNumId w:val="14"/>
  </w:num>
  <w:num w:numId="15" w16cid:durableId="27688718">
    <w:abstractNumId w:val="18"/>
  </w:num>
  <w:num w:numId="16" w16cid:durableId="1682470923">
    <w:abstractNumId w:val="27"/>
  </w:num>
  <w:num w:numId="17" w16cid:durableId="1605260884">
    <w:abstractNumId w:val="24"/>
  </w:num>
  <w:num w:numId="18" w16cid:durableId="440226702">
    <w:abstractNumId w:val="15"/>
  </w:num>
  <w:num w:numId="19" w16cid:durableId="1336345435">
    <w:abstractNumId w:val="11"/>
  </w:num>
  <w:num w:numId="20" w16cid:durableId="929310270">
    <w:abstractNumId w:val="6"/>
  </w:num>
  <w:num w:numId="21" w16cid:durableId="1968244508">
    <w:abstractNumId w:val="17"/>
  </w:num>
  <w:num w:numId="22" w16cid:durableId="406658850">
    <w:abstractNumId w:val="2"/>
  </w:num>
  <w:num w:numId="23" w16cid:durableId="777068472">
    <w:abstractNumId w:val="0"/>
  </w:num>
  <w:num w:numId="24" w16cid:durableId="1075738192">
    <w:abstractNumId w:val="8"/>
  </w:num>
  <w:num w:numId="25" w16cid:durableId="2057313784">
    <w:abstractNumId w:val="26"/>
  </w:num>
  <w:num w:numId="26" w16cid:durableId="831220041">
    <w:abstractNumId w:val="22"/>
  </w:num>
  <w:num w:numId="27" w16cid:durableId="934480363">
    <w:abstractNumId w:val="1"/>
  </w:num>
  <w:num w:numId="28" w16cid:durableId="774400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EE"/>
    <w:rsid w:val="00010557"/>
    <w:rsid w:val="00023665"/>
    <w:rsid w:val="00040D8C"/>
    <w:rsid w:val="000425F5"/>
    <w:rsid w:val="00045C6E"/>
    <w:rsid w:val="00052E17"/>
    <w:rsid w:val="00063767"/>
    <w:rsid w:val="0007219D"/>
    <w:rsid w:val="00074DE7"/>
    <w:rsid w:val="00086876"/>
    <w:rsid w:val="00091118"/>
    <w:rsid w:val="00095654"/>
    <w:rsid w:val="000A2D4A"/>
    <w:rsid w:val="000C438B"/>
    <w:rsid w:val="000C669C"/>
    <w:rsid w:val="000D2967"/>
    <w:rsid w:val="000D5AEE"/>
    <w:rsid w:val="000F53E4"/>
    <w:rsid w:val="00107406"/>
    <w:rsid w:val="00107A46"/>
    <w:rsid w:val="00130BF7"/>
    <w:rsid w:val="00133527"/>
    <w:rsid w:val="00133B22"/>
    <w:rsid w:val="001468E8"/>
    <w:rsid w:val="001554D2"/>
    <w:rsid w:val="001605D8"/>
    <w:rsid w:val="00163626"/>
    <w:rsid w:val="001857C7"/>
    <w:rsid w:val="00192251"/>
    <w:rsid w:val="001962F1"/>
    <w:rsid w:val="001A589B"/>
    <w:rsid w:val="001B0C5C"/>
    <w:rsid w:val="001C5733"/>
    <w:rsid w:val="001D46D9"/>
    <w:rsid w:val="001E0978"/>
    <w:rsid w:val="001E35DE"/>
    <w:rsid w:val="001E633D"/>
    <w:rsid w:val="001F2F7B"/>
    <w:rsid w:val="001F4596"/>
    <w:rsid w:val="001F6302"/>
    <w:rsid w:val="00201474"/>
    <w:rsid w:val="00202F08"/>
    <w:rsid w:val="0023270B"/>
    <w:rsid w:val="002418AF"/>
    <w:rsid w:val="00245D51"/>
    <w:rsid w:val="0026736D"/>
    <w:rsid w:val="0028198F"/>
    <w:rsid w:val="002A5720"/>
    <w:rsid w:val="002B7CB4"/>
    <w:rsid w:val="002F1D57"/>
    <w:rsid w:val="0030096F"/>
    <w:rsid w:val="00310BCB"/>
    <w:rsid w:val="00317B77"/>
    <w:rsid w:val="003274BD"/>
    <w:rsid w:val="00341FD4"/>
    <w:rsid w:val="00342943"/>
    <w:rsid w:val="00343692"/>
    <w:rsid w:val="0034438B"/>
    <w:rsid w:val="00350228"/>
    <w:rsid w:val="003559B8"/>
    <w:rsid w:val="003733A1"/>
    <w:rsid w:val="00374222"/>
    <w:rsid w:val="003753EB"/>
    <w:rsid w:val="0038097A"/>
    <w:rsid w:val="003C0BB9"/>
    <w:rsid w:val="003E39E9"/>
    <w:rsid w:val="003F226A"/>
    <w:rsid w:val="003F231C"/>
    <w:rsid w:val="003F5BA2"/>
    <w:rsid w:val="003F723D"/>
    <w:rsid w:val="00434856"/>
    <w:rsid w:val="00437CAC"/>
    <w:rsid w:val="00443920"/>
    <w:rsid w:val="00444282"/>
    <w:rsid w:val="0046213D"/>
    <w:rsid w:val="00474984"/>
    <w:rsid w:val="004848BC"/>
    <w:rsid w:val="004964DD"/>
    <w:rsid w:val="004A17BC"/>
    <w:rsid w:val="004B0D38"/>
    <w:rsid w:val="004B2371"/>
    <w:rsid w:val="00515D98"/>
    <w:rsid w:val="00520B4F"/>
    <w:rsid w:val="00552979"/>
    <w:rsid w:val="00570767"/>
    <w:rsid w:val="0058406D"/>
    <w:rsid w:val="005A2DB6"/>
    <w:rsid w:val="005B13E9"/>
    <w:rsid w:val="005C63C5"/>
    <w:rsid w:val="005D59CB"/>
    <w:rsid w:val="005D70E2"/>
    <w:rsid w:val="006030E1"/>
    <w:rsid w:val="00607B81"/>
    <w:rsid w:val="00616A33"/>
    <w:rsid w:val="00622D02"/>
    <w:rsid w:val="006258C1"/>
    <w:rsid w:val="006279E4"/>
    <w:rsid w:val="00632CAE"/>
    <w:rsid w:val="00642F8F"/>
    <w:rsid w:val="00680983"/>
    <w:rsid w:val="00681F2F"/>
    <w:rsid w:val="006B015F"/>
    <w:rsid w:val="006B2BCE"/>
    <w:rsid w:val="006C4982"/>
    <w:rsid w:val="006D05E5"/>
    <w:rsid w:val="006D5840"/>
    <w:rsid w:val="006D6671"/>
    <w:rsid w:val="006E3AC4"/>
    <w:rsid w:val="006E53FA"/>
    <w:rsid w:val="006F23DB"/>
    <w:rsid w:val="00705239"/>
    <w:rsid w:val="00713E4F"/>
    <w:rsid w:val="00720EDB"/>
    <w:rsid w:val="007237ED"/>
    <w:rsid w:val="0073387D"/>
    <w:rsid w:val="00747157"/>
    <w:rsid w:val="007754B4"/>
    <w:rsid w:val="00782FC4"/>
    <w:rsid w:val="00784B30"/>
    <w:rsid w:val="00787D26"/>
    <w:rsid w:val="007978B0"/>
    <w:rsid w:val="007A6196"/>
    <w:rsid w:val="007B71EE"/>
    <w:rsid w:val="007D4134"/>
    <w:rsid w:val="007D4C71"/>
    <w:rsid w:val="007E64E6"/>
    <w:rsid w:val="00803E63"/>
    <w:rsid w:val="00804267"/>
    <w:rsid w:val="008053F9"/>
    <w:rsid w:val="00814047"/>
    <w:rsid w:val="008222EB"/>
    <w:rsid w:val="00825B2F"/>
    <w:rsid w:val="00827C6C"/>
    <w:rsid w:val="00834035"/>
    <w:rsid w:val="0083421F"/>
    <w:rsid w:val="008430AF"/>
    <w:rsid w:val="00850A51"/>
    <w:rsid w:val="008628F5"/>
    <w:rsid w:val="00862C38"/>
    <w:rsid w:val="00862F5B"/>
    <w:rsid w:val="008707EE"/>
    <w:rsid w:val="00890402"/>
    <w:rsid w:val="00897A2D"/>
    <w:rsid w:val="008C698C"/>
    <w:rsid w:val="008E2D74"/>
    <w:rsid w:val="008F75F2"/>
    <w:rsid w:val="00905A1D"/>
    <w:rsid w:val="00925347"/>
    <w:rsid w:val="00935203"/>
    <w:rsid w:val="00953A5D"/>
    <w:rsid w:val="009567FF"/>
    <w:rsid w:val="00965548"/>
    <w:rsid w:val="009A0F74"/>
    <w:rsid w:val="009A29AD"/>
    <w:rsid w:val="009B0F46"/>
    <w:rsid w:val="009B57C0"/>
    <w:rsid w:val="009B7AE8"/>
    <w:rsid w:val="009C737A"/>
    <w:rsid w:val="00A0323C"/>
    <w:rsid w:val="00A11B58"/>
    <w:rsid w:val="00A13884"/>
    <w:rsid w:val="00A23D04"/>
    <w:rsid w:val="00A2637D"/>
    <w:rsid w:val="00A317CB"/>
    <w:rsid w:val="00A342A6"/>
    <w:rsid w:val="00A37C95"/>
    <w:rsid w:val="00A65832"/>
    <w:rsid w:val="00A735EF"/>
    <w:rsid w:val="00A7576C"/>
    <w:rsid w:val="00A76016"/>
    <w:rsid w:val="00A82DCF"/>
    <w:rsid w:val="00A8353B"/>
    <w:rsid w:val="00A946ED"/>
    <w:rsid w:val="00AA2E82"/>
    <w:rsid w:val="00AA3366"/>
    <w:rsid w:val="00AB5B58"/>
    <w:rsid w:val="00AB7A36"/>
    <w:rsid w:val="00AC4410"/>
    <w:rsid w:val="00AD6C90"/>
    <w:rsid w:val="00B0408C"/>
    <w:rsid w:val="00B22742"/>
    <w:rsid w:val="00B23744"/>
    <w:rsid w:val="00B268DF"/>
    <w:rsid w:val="00B76F38"/>
    <w:rsid w:val="00B92591"/>
    <w:rsid w:val="00BB1B2D"/>
    <w:rsid w:val="00BB7CE7"/>
    <w:rsid w:val="00BC04F1"/>
    <w:rsid w:val="00BC3066"/>
    <w:rsid w:val="00BE347E"/>
    <w:rsid w:val="00BF0F9D"/>
    <w:rsid w:val="00BF1A13"/>
    <w:rsid w:val="00C018A3"/>
    <w:rsid w:val="00C2271D"/>
    <w:rsid w:val="00C30C46"/>
    <w:rsid w:val="00C327CC"/>
    <w:rsid w:val="00C3308E"/>
    <w:rsid w:val="00C52085"/>
    <w:rsid w:val="00C60FFF"/>
    <w:rsid w:val="00C63239"/>
    <w:rsid w:val="00C6433F"/>
    <w:rsid w:val="00C663AC"/>
    <w:rsid w:val="00C85874"/>
    <w:rsid w:val="00CA2DC1"/>
    <w:rsid w:val="00CA468F"/>
    <w:rsid w:val="00CC1077"/>
    <w:rsid w:val="00CD0910"/>
    <w:rsid w:val="00CD1BCE"/>
    <w:rsid w:val="00CE2078"/>
    <w:rsid w:val="00CF0C7E"/>
    <w:rsid w:val="00D03FD9"/>
    <w:rsid w:val="00D042BF"/>
    <w:rsid w:val="00D13F20"/>
    <w:rsid w:val="00D146AE"/>
    <w:rsid w:val="00D35A48"/>
    <w:rsid w:val="00D56533"/>
    <w:rsid w:val="00D572BE"/>
    <w:rsid w:val="00D71A9F"/>
    <w:rsid w:val="00D872DD"/>
    <w:rsid w:val="00DB2CA9"/>
    <w:rsid w:val="00DB4BCC"/>
    <w:rsid w:val="00DC539E"/>
    <w:rsid w:val="00DE0DA4"/>
    <w:rsid w:val="00E06F5B"/>
    <w:rsid w:val="00E37590"/>
    <w:rsid w:val="00E4271A"/>
    <w:rsid w:val="00E45C3A"/>
    <w:rsid w:val="00E52F10"/>
    <w:rsid w:val="00E723B4"/>
    <w:rsid w:val="00E72F6F"/>
    <w:rsid w:val="00E73668"/>
    <w:rsid w:val="00E826BA"/>
    <w:rsid w:val="00E8374D"/>
    <w:rsid w:val="00E93D18"/>
    <w:rsid w:val="00EA6F41"/>
    <w:rsid w:val="00EB0A86"/>
    <w:rsid w:val="00EB6B5B"/>
    <w:rsid w:val="00EB7F34"/>
    <w:rsid w:val="00EC0DF9"/>
    <w:rsid w:val="00ED02A7"/>
    <w:rsid w:val="00ED1D18"/>
    <w:rsid w:val="00ED319F"/>
    <w:rsid w:val="00EF69CC"/>
    <w:rsid w:val="00F342FF"/>
    <w:rsid w:val="00F42BF7"/>
    <w:rsid w:val="00F56162"/>
    <w:rsid w:val="00F664E5"/>
    <w:rsid w:val="00F8225E"/>
    <w:rsid w:val="00F8267E"/>
    <w:rsid w:val="00F91706"/>
    <w:rsid w:val="00F94A1C"/>
    <w:rsid w:val="00FB3353"/>
    <w:rsid w:val="00FD2C80"/>
    <w:rsid w:val="00FD7BC7"/>
    <w:rsid w:val="00FF13D7"/>
    <w:rsid w:val="00FF3687"/>
    <w:rsid w:val="00FF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840A"/>
  <w15:chartTrackingRefBased/>
  <w15:docId w15:val="{5EDCB1CD-3A25-4520-AA1B-2EAE8F0D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AEE"/>
    <w:pPr>
      <w:spacing w:after="0" w:line="240" w:lineRule="auto"/>
    </w:pPr>
  </w:style>
  <w:style w:type="paragraph" w:styleId="Title">
    <w:name w:val="Title"/>
    <w:basedOn w:val="Normal"/>
    <w:link w:val="TitleChar"/>
    <w:qFormat/>
    <w:rsid w:val="00163626"/>
    <w:pPr>
      <w:jc w:val="center"/>
    </w:pPr>
    <w:rPr>
      <w:b/>
    </w:rPr>
  </w:style>
  <w:style w:type="character" w:customStyle="1" w:styleId="TitleChar">
    <w:name w:val="Title Char"/>
    <w:basedOn w:val="DefaultParagraphFont"/>
    <w:link w:val="Title"/>
    <w:rsid w:val="00163626"/>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CA468F"/>
    <w:pPr>
      <w:tabs>
        <w:tab w:val="center" w:pos="4680"/>
        <w:tab w:val="right" w:pos="9360"/>
      </w:tabs>
    </w:pPr>
  </w:style>
  <w:style w:type="character" w:customStyle="1" w:styleId="HeaderChar">
    <w:name w:val="Header Char"/>
    <w:basedOn w:val="DefaultParagraphFont"/>
    <w:link w:val="Header"/>
    <w:uiPriority w:val="99"/>
    <w:rsid w:val="00CA46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468F"/>
    <w:pPr>
      <w:tabs>
        <w:tab w:val="center" w:pos="4680"/>
        <w:tab w:val="right" w:pos="9360"/>
      </w:tabs>
    </w:pPr>
  </w:style>
  <w:style w:type="character" w:customStyle="1" w:styleId="FooterChar">
    <w:name w:val="Footer Char"/>
    <w:basedOn w:val="DefaultParagraphFont"/>
    <w:link w:val="Footer"/>
    <w:uiPriority w:val="99"/>
    <w:rsid w:val="00CA468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A468F"/>
    <w:rPr>
      <w:color w:val="0563C1" w:themeColor="hyperlink"/>
      <w:u w:val="single"/>
    </w:rPr>
  </w:style>
  <w:style w:type="character" w:styleId="UnresolvedMention">
    <w:name w:val="Unresolved Mention"/>
    <w:basedOn w:val="DefaultParagraphFont"/>
    <w:uiPriority w:val="99"/>
    <w:semiHidden/>
    <w:unhideWhenUsed/>
    <w:rsid w:val="00CA46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IBM CASE QUIZ</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MKT-3213: PRINCIPLES OF MARKETING</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IBM Case Quiz</dc:title>
  <dc:subject/>
  <dc:creator>Nayyer Naseem</dc:creator>
  <cp:keywords/>
  <dc:description/>
  <cp:lastModifiedBy>LaTanya Jones</cp:lastModifiedBy>
  <cp:revision>2</cp:revision>
  <cp:lastPrinted>2023-08-27T21:52:00Z</cp:lastPrinted>
  <dcterms:created xsi:type="dcterms:W3CDTF">2024-09-14T13:54:00Z</dcterms:created>
  <dcterms:modified xsi:type="dcterms:W3CDTF">2024-09-14T13:54:00Z</dcterms:modified>
</cp:coreProperties>
</file>