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b/>
          <w:bCs/>
          <w:color w:val="0000FF"/>
          <w:sz w:val="24"/>
          <w:szCs w:val="24"/>
          <w:u w:val="single"/>
        </w:rPr>
      </w:pPr>
    </w:p>
    <w:p>
      <w:pPr>
        <w:rPr>
          <w:rFonts w:hint="default" w:ascii="Calibri" w:hAnsi="Calibri" w:cs="Calibri"/>
          <w:b/>
          <w:bCs/>
          <w:color w:val="0000FF"/>
          <w:sz w:val="24"/>
          <w:szCs w:val="24"/>
          <w:u w:val="single"/>
        </w:rPr>
      </w:pPr>
      <w:r>
        <w:rPr>
          <w:rFonts w:hint="default" w:ascii="Calibri" w:hAnsi="Calibri" w:cs="Calibri"/>
          <w:b/>
          <w:bCs/>
          <w:color w:val="0000FF"/>
          <w:sz w:val="24"/>
          <w:szCs w:val="24"/>
          <w:u w:val="single"/>
        </w:rPr>
        <w:t xml:space="preserve">Assignment </w:t>
      </w:r>
      <w:r>
        <w:rPr>
          <w:rFonts w:hint="default" w:ascii="Calibri" w:hAnsi="Calibri" w:cs="Calibri"/>
          <w:b/>
          <w:bCs/>
          <w:color w:val="0000FF"/>
          <w:sz w:val="24"/>
          <w:szCs w:val="24"/>
          <w:u w:val="single"/>
          <w:lang w:val="en-US"/>
        </w:rPr>
        <w:t>Instructions</w:t>
      </w:r>
      <w:r>
        <w:rPr>
          <w:rFonts w:hint="default" w:ascii="Calibri" w:hAnsi="Calibri" w:cs="Calibri"/>
          <w:b/>
          <w:bCs/>
          <w:color w:val="0000FF"/>
          <w:sz w:val="24"/>
          <w:szCs w:val="24"/>
          <w:u w:val="single"/>
        </w:rPr>
        <w:t>:</w:t>
      </w:r>
    </w:p>
    <w:p>
      <w:pPr>
        <w:rPr>
          <w:rFonts w:hint="default" w:ascii="Calibri" w:hAnsi="Calibri" w:cs="Calibri"/>
          <w:sz w:val="24"/>
          <w:szCs w:val="24"/>
        </w:rPr>
      </w:pPr>
    </w:p>
    <w:p>
      <w:pPr>
        <w:rPr>
          <w:rFonts w:hint="default" w:ascii="Calibri" w:hAnsi="Calibri" w:cs="Calibri"/>
          <w:b/>
          <w:bCs/>
          <w:color w:val="FF0000"/>
          <w:sz w:val="24"/>
          <w:szCs w:val="24"/>
        </w:rPr>
      </w:pPr>
      <w:r>
        <w:rPr>
          <w:rFonts w:hint="default" w:ascii="Calibri" w:hAnsi="Calibri" w:cs="Calibri"/>
          <w:sz w:val="24"/>
          <w:szCs w:val="24"/>
        </w:rPr>
        <w:t xml:space="preserve">The objective of this assignment is to help practice your writing skills on </w:t>
      </w:r>
      <w:r>
        <w:rPr>
          <w:rFonts w:hint="default" w:ascii="Calibri" w:hAnsi="Calibri" w:cs="Calibri"/>
          <w:b/>
          <w:bCs/>
          <w:color w:val="FF0000"/>
          <w:sz w:val="24"/>
          <w:szCs w:val="24"/>
        </w:rPr>
        <w:t xml:space="preserve">how to write an effective introduction </w:t>
      </w:r>
      <w:r>
        <w:rPr>
          <w:rFonts w:hint="default" w:ascii="Calibri" w:hAnsi="Calibri" w:cs="Calibri"/>
          <w:sz w:val="24"/>
          <w:szCs w:val="24"/>
        </w:rPr>
        <w:t>which is one of the essential parts of any academic paper. To complete this assignment, you will pick one topic from your chosen field, better related to your specialization (</w:t>
      </w:r>
      <w:bookmarkStart w:id="0" w:name="_GoBack"/>
      <w:bookmarkEnd w:id="0"/>
      <w:r>
        <w:rPr>
          <w:rFonts w:hint="default" w:ascii="Calibri" w:hAnsi="Calibri" w:cs="Calibri"/>
          <w:sz w:val="24"/>
          <w:szCs w:val="24"/>
        </w:rPr>
        <w:t xml:space="preserve">MBA) and write an introduction on this topic, focusing on why you think it is important to explore this topic, what are the existing research gaps, what are the research questions to be answered, based on a thorough review of current research. It needs to be interesting, </w:t>
      </w:r>
      <w:r>
        <w:rPr>
          <w:rFonts w:hint="default" w:ascii="Calibri" w:hAnsi="Calibri" w:cs="Calibri"/>
          <w:sz w:val="24"/>
          <w:szCs w:val="24"/>
          <w:lang w:val="en-US"/>
        </w:rPr>
        <w:t xml:space="preserve">Rigorous, Impactful , </w:t>
      </w:r>
      <w:r>
        <w:rPr>
          <w:rFonts w:hint="default" w:ascii="Calibri" w:hAnsi="Calibri" w:cs="Calibri"/>
          <w:sz w:val="24"/>
          <w:szCs w:val="24"/>
        </w:rPr>
        <w:t xml:space="preserve">concise, and can catch the attention of academic researchers, </w:t>
      </w:r>
      <w:r>
        <w:rPr>
          <w:rFonts w:hint="default" w:ascii="Calibri" w:hAnsi="Calibri" w:cs="Calibri"/>
          <w:b/>
          <w:bCs/>
          <w:color w:val="FF0000"/>
          <w:sz w:val="24"/>
          <w:szCs w:val="24"/>
        </w:rPr>
        <w:t>no more than six pages long, double-spaced .</w:t>
      </w:r>
    </w:p>
    <w:p>
      <w:pPr>
        <w:rPr>
          <w:rFonts w:hint="eastAsia"/>
        </w:rPr>
      </w:pPr>
    </w:p>
    <w:p>
      <w:pPr>
        <w:rPr>
          <w:rFonts w:hint="eastAsia"/>
        </w:rPr>
      </w:pPr>
    </w:p>
    <w:p>
      <w:pPr>
        <w:rPr>
          <w:rFonts w:hint="default"/>
          <w:lang w:val="en-US"/>
        </w:rPr>
      </w:pPr>
      <w:r>
        <w:rPr>
          <w:rFonts w:hint="default"/>
          <w:lang w:val="en-US"/>
        </w:rPr>
        <w:drawing>
          <wp:inline distT="0" distB="0" distL="114300" distR="114300">
            <wp:extent cx="5266690" cy="2667635"/>
            <wp:effectExtent l="0" t="0" r="6350" b="14605"/>
            <wp:docPr id="1" name="Picture 1" descr="e308e9b0de149b88e14f977d7760e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e308e9b0de149b88e14f977d7760ecb"/>
                    <pic:cNvPicPr>
                      <a:picLocks noChangeAspect="1"/>
                    </pic:cNvPicPr>
                  </pic:nvPicPr>
                  <pic:blipFill>
                    <a:blip r:embed="rId4"/>
                    <a:stretch>
                      <a:fillRect/>
                    </a:stretch>
                  </pic:blipFill>
                  <pic:spPr>
                    <a:xfrm>
                      <a:off x="0" y="0"/>
                      <a:ext cx="5266690" cy="2667635"/>
                    </a:xfrm>
                    <a:prstGeom prst="rect">
                      <a:avLst/>
                    </a:prstGeom>
                  </pic:spPr>
                </pic:pic>
              </a:graphicData>
            </a:graphic>
          </wp:inline>
        </w:drawing>
      </w:r>
    </w:p>
    <w:p>
      <w:pPr>
        <w:rPr>
          <w:rFonts w:hint="default"/>
          <w:lang w:val="en-US"/>
        </w:rPr>
      </w:pPr>
    </w:p>
    <w:p>
      <w:pPr>
        <w:rPr>
          <w:rFonts w:hint="default"/>
          <w:lang w:val="en-US"/>
        </w:rPr>
      </w:pPr>
    </w:p>
    <w:p>
      <w:pPr>
        <w:rPr>
          <w:rFonts w:hint="default"/>
          <w:lang w:val="en-US"/>
        </w:rPr>
      </w:pPr>
    </w:p>
    <w:p>
      <w:pPr>
        <w:rPr>
          <w:rFonts w:hint="default" w:ascii="Calibri" w:hAnsi="Calibri" w:cs="Calibri"/>
          <w:color w:val="FF0000"/>
          <w:sz w:val="24"/>
          <w:szCs w:val="24"/>
          <w:u w:val="single"/>
          <w:lang w:val="en-US"/>
        </w:rPr>
      </w:pPr>
      <w:r>
        <w:rPr>
          <w:rFonts w:hint="default" w:ascii="Calibri" w:hAnsi="Calibri" w:cs="Calibri"/>
          <w:color w:val="FF0000"/>
          <w:sz w:val="24"/>
          <w:szCs w:val="24"/>
          <w:u w:val="single"/>
          <w:lang w:val="en-US"/>
        </w:rPr>
        <w:t>My own topics suggestions :</w:t>
      </w:r>
    </w:p>
    <w:p>
      <w:pPr>
        <w:rPr>
          <w:rFonts w:hint="default" w:ascii="Calibri" w:hAnsi="Calibri" w:cs="Calibri"/>
          <w:sz w:val="24"/>
          <w:szCs w:val="24"/>
          <w:lang w:val="en-US"/>
        </w:rPr>
      </w:pPr>
    </w:p>
    <w:p>
      <w:pPr>
        <w:rPr>
          <w:rFonts w:hint="default" w:ascii="Calibri" w:hAnsi="Calibri" w:cs="Calibri"/>
          <w:sz w:val="24"/>
          <w:szCs w:val="24"/>
          <w:lang w:val="en-US"/>
        </w:rPr>
      </w:pPr>
      <w:r>
        <w:rPr>
          <w:rFonts w:hint="default" w:ascii="Calibri" w:hAnsi="Calibri" w:cs="Calibri"/>
          <w:sz w:val="24"/>
          <w:szCs w:val="24"/>
          <w:lang w:val="en-US"/>
        </w:rPr>
        <w:t xml:space="preserve">I'm a Master’s student in Business Administration in China . As activities, I’m doing business by being an intermediary and helping people to buy items in China and I’m also selling online. </w:t>
      </w:r>
    </w:p>
    <w:p>
      <w:pPr>
        <w:rPr>
          <w:rFonts w:hint="default" w:ascii="Calibri" w:hAnsi="Calibri" w:cs="Calibri"/>
          <w:sz w:val="24"/>
          <w:szCs w:val="24"/>
          <w:lang w:val="en-US"/>
        </w:rPr>
      </w:pPr>
      <w:r>
        <w:rPr>
          <w:rFonts w:hint="default" w:ascii="Calibri" w:hAnsi="Calibri" w:cs="Calibri"/>
          <w:sz w:val="24"/>
          <w:szCs w:val="24"/>
          <w:lang w:val="en-US"/>
        </w:rPr>
        <w:t>About my Supervisor  study field :Management information , How to use information system to apply in management field.Impact of AI on label markets,  Online advertising , digital marketing and so on .</w:t>
      </w:r>
    </w:p>
    <w:p>
      <w:pPr>
        <w:rPr>
          <w:rFonts w:hint="default" w:ascii="Calibri" w:hAnsi="Calibri" w:cs="Calibri"/>
          <w:sz w:val="24"/>
          <w:szCs w:val="24"/>
          <w:lang w:val="en-US"/>
        </w:rPr>
      </w:pPr>
    </w:p>
    <w:p>
      <w:pPr>
        <w:rPr>
          <w:rFonts w:hint="default" w:ascii="Calibri" w:hAnsi="Calibri" w:cs="Calibri"/>
          <w:sz w:val="24"/>
          <w:szCs w:val="24"/>
          <w:lang w:val="en-US"/>
        </w:rPr>
      </w:pPr>
      <w:r>
        <w:rPr>
          <w:rFonts w:hint="default" w:ascii="Calibri" w:hAnsi="Calibri" w:cs="Calibri"/>
          <w:sz w:val="24"/>
          <w:szCs w:val="24"/>
          <w:lang w:val="en-US"/>
        </w:rPr>
        <w:t xml:space="preserve">So I want a topic related to what I do and also my supervisor field ,  that why I chose these topics . But you can also suggest some to me and we’ll chose one . The most important is  the subject need to be </w:t>
      </w:r>
      <w:r>
        <w:rPr>
          <w:rFonts w:hint="default" w:ascii="Calibri" w:hAnsi="Calibri" w:cs="Calibri"/>
          <w:sz w:val="24"/>
          <w:szCs w:val="24"/>
        </w:rPr>
        <w:t xml:space="preserve"> interesting, </w:t>
      </w:r>
      <w:r>
        <w:rPr>
          <w:rFonts w:hint="default" w:ascii="Calibri" w:hAnsi="Calibri" w:cs="Calibri"/>
          <w:sz w:val="24"/>
          <w:szCs w:val="24"/>
          <w:lang w:val="en-US"/>
        </w:rPr>
        <w:t>Rigorous, Impactful  and no one has ever mentioned it before.</w:t>
      </w:r>
    </w:p>
    <w:p>
      <w:pPr>
        <w:rPr>
          <w:rFonts w:hint="default" w:ascii="Calibri" w:hAnsi="Calibri" w:cs="Calibri"/>
          <w:sz w:val="24"/>
          <w:szCs w:val="24"/>
          <w:lang w:val="en-US"/>
        </w:rPr>
      </w:pPr>
    </w:p>
    <w:p>
      <w:pPr>
        <w:rPr>
          <w:rFonts w:hint="default" w:ascii="Calibri" w:hAnsi="Calibri" w:cs="Calibri"/>
          <w:sz w:val="24"/>
          <w:szCs w:val="24"/>
          <w:lang w:val="en-US"/>
        </w:rPr>
      </w:pPr>
    </w:p>
    <w:p>
      <w:pPr>
        <w:numPr>
          <w:ilvl w:val="0"/>
          <w:numId w:val="1"/>
        </w:numPr>
        <w:rPr>
          <w:rFonts w:hint="default" w:ascii="Calibri" w:hAnsi="Calibri" w:cs="Calibri"/>
          <w:b/>
          <w:bCs/>
          <w:sz w:val="24"/>
          <w:szCs w:val="24"/>
        </w:rPr>
      </w:pPr>
      <w:r>
        <w:rPr>
          <w:rFonts w:hint="default" w:ascii="Calibri" w:hAnsi="Calibri" w:cs="Calibri"/>
          <w:b/>
          <w:bCs/>
          <w:sz w:val="24"/>
          <w:szCs w:val="24"/>
        </w:rPr>
        <w:t>Using information systems to improve the efficiency of commercial intermediaries in China</w:t>
      </w:r>
    </w:p>
    <w:p>
      <w:pPr>
        <w:numPr>
          <w:numId w:val="0"/>
        </w:numPr>
        <w:rPr>
          <w:rFonts w:hint="default" w:ascii="Calibri" w:hAnsi="Calibri" w:cs="Calibri"/>
          <w:b/>
          <w:bCs/>
          <w:sz w:val="24"/>
          <w:szCs w:val="24"/>
        </w:rPr>
      </w:pPr>
    </w:p>
    <w:p>
      <w:pPr>
        <w:numPr>
          <w:ilvl w:val="0"/>
          <w:numId w:val="1"/>
        </w:numPr>
        <w:ind w:left="0" w:leftChars="0" w:firstLine="0" w:firstLineChars="0"/>
        <w:rPr>
          <w:rFonts w:hint="default" w:ascii="Calibri" w:hAnsi="Calibri" w:cs="Calibri"/>
          <w:b/>
          <w:bCs/>
          <w:sz w:val="24"/>
          <w:szCs w:val="24"/>
        </w:rPr>
      </w:pPr>
      <w:r>
        <w:rPr>
          <w:rFonts w:hint="default" w:ascii="Calibri" w:hAnsi="Calibri" w:cs="Calibri"/>
          <w:b/>
          <w:bCs/>
          <w:sz w:val="24"/>
          <w:szCs w:val="24"/>
        </w:rPr>
        <w:t>Challenges and opportunities of AI adoption in China's small online retail businesses.</w:t>
      </w:r>
    </w:p>
    <w:p>
      <w:pPr>
        <w:numPr>
          <w:numId w:val="0"/>
        </w:numPr>
        <w:rPr>
          <w:rFonts w:hint="default" w:ascii="Calibri" w:hAnsi="Calibri" w:cs="Calibri"/>
          <w:b/>
          <w:bCs/>
          <w:sz w:val="24"/>
          <w:szCs w:val="24"/>
        </w:rPr>
      </w:pPr>
    </w:p>
    <w:p>
      <w:pPr>
        <w:numPr>
          <w:ilvl w:val="0"/>
          <w:numId w:val="0"/>
        </w:numPr>
        <w:rPr>
          <w:rFonts w:hint="default" w:ascii="Calibri" w:hAnsi="Calibri" w:cs="Calibri"/>
          <w:b/>
          <w:bCs/>
          <w:sz w:val="24"/>
          <w:szCs w:val="24"/>
          <w:lang w:val="en-US"/>
        </w:rPr>
      </w:pPr>
      <w:r>
        <w:rPr>
          <w:rFonts w:hint="default" w:ascii="Calibri" w:hAnsi="Calibri" w:cs="Calibri"/>
          <w:b/>
          <w:bCs/>
          <w:sz w:val="24"/>
          <w:szCs w:val="24"/>
          <w:lang w:val="en-US"/>
        </w:rPr>
        <w:t>3-</w:t>
      </w:r>
      <w:r>
        <w:rPr>
          <w:rFonts w:hint="default" w:ascii="Calibri" w:hAnsi="Calibri" w:cs="Calibri"/>
          <w:b/>
          <w:bCs/>
          <w:sz w:val="24"/>
          <w:szCs w:val="24"/>
        </w:rPr>
        <w:t>The impact of artificial intelligence on the transformation of business models in digital marketing: A study of intelligent information systems</w:t>
      </w:r>
      <w:r>
        <w:rPr>
          <w:rFonts w:hint="default" w:ascii="Calibri" w:hAnsi="Calibri" w:cs="Calibri"/>
          <w:b/>
          <w:bCs/>
          <w:sz w:val="24"/>
          <w:szCs w:val="24"/>
          <w:lang w:val="en-US"/>
        </w:rPr>
        <w:t>.</w:t>
      </w:r>
    </w:p>
    <w:p>
      <w:pPr>
        <w:numPr>
          <w:numId w:val="0"/>
        </w:numPr>
        <w:rPr>
          <w:rFonts w:hint="default" w:ascii="Calibri" w:hAnsi="Calibri" w:cs="Calibri"/>
          <w:b/>
          <w:bCs/>
          <w:sz w:val="24"/>
          <w:szCs w:val="24"/>
        </w:rPr>
      </w:pPr>
    </w:p>
    <w:p>
      <w:pPr>
        <w:numPr>
          <w:numId w:val="0"/>
        </w:numPr>
        <w:ind w:leftChars="0"/>
        <w:rPr>
          <w:rFonts w:hint="default" w:ascii="Calibri" w:hAnsi="Calibri" w:cs="Calibri"/>
          <w:b/>
          <w:bCs/>
          <w:sz w:val="24"/>
          <w:szCs w:val="24"/>
          <w:lang w:val="en-US"/>
        </w:rPr>
      </w:pPr>
      <w:r>
        <w:rPr>
          <w:rFonts w:hint="default" w:ascii="Calibri" w:hAnsi="Calibri" w:cs="Calibri"/>
          <w:b/>
          <w:bCs/>
          <w:sz w:val="24"/>
          <w:szCs w:val="24"/>
          <w:lang w:val="en-US"/>
        </w:rPr>
        <w:t>4-Using AI to create interactive advertising: How information systems are changing the relationship between brands and consumers.</w:t>
      </w:r>
    </w:p>
    <w:p>
      <w:pPr>
        <w:numPr>
          <w:numId w:val="0"/>
        </w:numPr>
        <w:rPr>
          <w:rFonts w:hint="default"/>
          <w:b/>
          <w:bCs/>
          <w:lang w:val="en-US"/>
        </w:rPr>
      </w:pPr>
    </w:p>
    <w:p>
      <w:pPr>
        <w:numPr>
          <w:numId w:val="0"/>
        </w:numPr>
        <w:rPr>
          <w:rFonts w:hint="default"/>
          <w:b/>
          <w:bCs/>
          <w:lang w:val="en-US"/>
        </w:rPr>
      </w:pPr>
    </w:p>
    <w:p>
      <w:pPr>
        <w:numPr>
          <w:numId w:val="0"/>
        </w:numPr>
        <w:rPr>
          <w:rFonts w:hint="default" w:ascii="Calibri" w:hAnsi="Calibri"/>
          <w:b/>
          <w:bCs/>
          <w:sz w:val="20"/>
          <w:szCs w:val="20"/>
        </w:rPr>
      </w:pPr>
    </w:p>
    <w:p>
      <w:pPr>
        <w:rPr>
          <w:rFonts w:hint="default"/>
          <w:lang w:val="en-US"/>
        </w:rPr>
      </w:pP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8A5879"/>
    <w:multiLevelType w:val="singleLevel"/>
    <w:tmpl w:val="978A5879"/>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6D4B46"/>
    <w:rsid w:val="07D56CE9"/>
    <w:rsid w:val="08EC3AEF"/>
    <w:rsid w:val="18B0330F"/>
    <w:rsid w:val="1D9C6312"/>
    <w:rsid w:val="2D6D4B46"/>
    <w:rsid w:val="419640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25</TotalTime>
  <ScaleCrop>false</ScaleCrop>
  <LinksUpToDate>false</LinksUpToDate>
  <CharactersWithSpaces>0</CharactersWithSpaces>
  <Application>WPS Office_12.2.0.13431_F1E327BC-269C-435d-A152-05C5408002CA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2025-03-16T12:22:00Z</dcterms:created>
  <dc:creator>1</dc:creator>
  <cp:lastModifiedBy>1</cp:lastModifiedBy>
  <dcterms:modified xsi:type="dcterms:W3CDTF">2025-03-16T13:32:00Z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1033-12.2.0.13431</vt:lpwstr>
  </property>
  <property fmtid="{D5CDD505-2E9C-101B-9397-08002B2CF9AE}" pid="3" name="ICV">
    <vt:lpwstr>32006C5C49824A6393B8947FE73289AC_11</vt:lpwstr>
  </property>
</Properties>
</file>